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F0F0F"/>
          <w:sz w:val="44"/>
          <w:szCs w:val="44"/>
        </w:rPr>
      </w:pPr>
    </w:p>
    <w:p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/>
          <w:bCs/>
          <w:color w:val="0F0F0F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F0F0F"/>
          <w:sz w:val="44"/>
          <w:szCs w:val="44"/>
        </w:rPr>
        <w:t>检测机构资质</w:t>
      </w:r>
      <w:r>
        <w:rPr>
          <w:rFonts w:hint="eastAsia" w:ascii="方正小标宋简体" w:hAnsi="方正小标宋简体" w:eastAsia="方正小标宋简体" w:cs="方正小标宋简体"/>
          <w:b/>
          <w:bCs/>
          <w:color w:val="0F0F0F"/>
          <w:sz w:val="44"/>
          <w:szCs w:val="44"/>
          <w:lang w:val="en-US" w:eastAsia="zh-CN"/>
        </w:rPr>
        <w:t>首次申请</w:t>
      </w:r>
      <w:r>
        <w:rPr>
          <w:rFonts w:hint="eastAsia" w:ascii="方正小标宋简体" w:hAnsi="方正小标宋简体" w:eastAsia="方正小标宋简体" w:cs="方正小标宋简体"/>
          <w:b/>
          <w:bCs/>
          <w:color w:val="0F0F0F"/>
          <w:sz w:val="44"/>
          <w:szCs w:val="44"/>
        </w:rPr>
        <w:t>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F0F0F"/>
          <w:sz w:val="44"/>
          <w:szCs w:val="44"/>
          <w:lang w:val="en-US" w:eastAsia="zh-CN"/>
        </w:rPr>
        <w:t>增项、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F0F0F"/>
          <w:sz w:val="44"/>
          <w:szCs w:val="44"/>
        </w:rPr>
        <w:t>延期、扩项初审</w:t>
      </w:r>
      <w:r>
        <w:rPr>
          <w:rFonts w:hint="eastAsia" w:ascii="方正小标宋简体" w:hAnsi="方正小标宋简体" w:eastAsia="方正小标宋简体" w:cs="方正小标宋简体"/>
          <w:b/>
          <w:bCs/>
          <w:color w:val="0F0F0F"/>
          <w:sz w:val="44"/>
          <w:szCs w:val="44"/>
          <w:lang w:val="en-US" w:eastAsia="zh-CN"/>
        </w:rPr>
        <w:t>办事指南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F0F0F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F0F0F"/>
          <w:kern w:val="0"/>
          <w:sz w:val="32"/>
          <w:szCs w:val="32"/>
        </w:rPr>
        <w:t>依据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《建设工程质量检测管理办法》（</w:t>
      </w:r>
      <w:r>
        <w:rPr>
          <w:rFonts w:hint="eastAsia" w:ascii="仿宋" w:hAnsi="仿宋" w:eastAsia="仿宋" w:cs="宋体"/>
          <w:kern w:val="0"/>
          <w:sz w:val="32"/>
          <w:szCs w:val="32"/>
        </w:rPr>
        <w:t>建设部141号令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kern w:val="0"/>
          <w:sz w:val="32"/>
          <w:szCs w:val="32"/>
        </w:rPr>
        <w:t>及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《江西省建设工程质量检测管理暂行规定》（</w:t>
      </w:r>
      <w:r>
        <w:rPr>
          <w:rFonts w:hint="eastAsia" w:ascii="仿宋" w:hAnsi="仿宋" w:eastAsia="仿宋" w:cs="宋体"/>
          <w:kern w:val="0"/>
          <w:sz w:val="32"/>
          <w:szCs w:val="32"/>
        </w:rPr>
        <w:t>赣建质 〔2006〕5号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F0F0F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F0F0F"/>
          <w:kern w:val="0"/>
          <w:sz w:val="32"/>
          <w:szCs w:val="32"/>
        </w:rPr>
        <w:t>需提供资料</w:t>
      </w:r>
      <w:r>
        <w:rPr>
          <w:rFonts w:hint="eastAsia" w:ascii="黑体" w:hAnsi="黑体" w:eastAsia="黑体" w:cs="黑体"/>
          <w:b w:val="0"/>
          <w:bCs w:val="0"/>
          <w:color w:val="0F0F0F"/>
          <w:kern w:val="0"/>
          <w:sz w:val="32"/>
          <w:szCs w:val="32"/>
          <w:lang w:eastAsia="zh-CN"/>
        </w:rPr>
        <w:t>（线上住建云）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）《建设工程质量检测资质申报表》；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）《营业执照》扫描件；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）与所申请检测资质范围相对应的计量认证证书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及其附表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kern w:val="0"/>
          <w:sz w:val="32"/>
          <w:szCs w:val="32"/>
        </w:rPr>
        <w:t>）技术负责人的任职文件、身份证、职称证书、岗位证书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社保凭证；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kern w:val="0"/>
          <w:sz w:val="32"/>
          <w:szCs w:val="32"/>
        </w:rPr>
        <w:t>）检测人员的身份证、职称证书、岗位证书，社保凭证；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kern w:val="0"/>
          <w:sz w:val="32"/>
          <w:szCs w:val="32"/>
        </w:rPr>
        <w:t>）注册工程师资格证书复印件（加盖执业印章）；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7</w:t>
      </w:r>
      <w:r>
        <w:rPr>
          <w:rFonts w:hint="eastAsia" w:ascii="仿宋" w:hAnsi="仿宋" w:eastAsia="仿宋" w:cs="宋体"/>
          <w:kern w:val="0"/>
          <w:sz w:val="32"/>
          <w:szCs w:val="32"/>
        </w:rPr>
        <w:t>）主要检测仪器、设备清单、购置票据、照片、检定有效期证明和安装调试记录；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8</w:t>
      </w:r>
      <w:r>
        <w:rPr>
          <w:rFonts w:hint="eastAsia" w:ascii="仿宋" w:hAnsi="仿宋" w:eastAsia="仿宋" w:cs="宋体"/>
          <w:kern w:val="0"/>
          <w:sz w:val="32"/>
          <w:szCs w:val="32"/>
        </w:rPr>
        <w:t>）检测机构管理制度及质量控制措施，质量管理体系文件：《质量手册》、《程序文件》和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宋体"/>
          <w:kern w:val="0"/>
          <w:sz w:val="32"/>
          <w:szCs w:val="32"/>
        </w:rPr>
        <w:t>作业指导书》；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ascii="仿宋" w:hAnsi="仿宋" w:eastAsia="仿宋" w:cs="宋体"/>
          <w:kern w:val="0"/>
          <w:sz w:val="32"/>
          <w:szCs w:val="32"/>
        </w:rPr>
        <w:t>9</w:t>
      </w:r>
      <w:r>
        <w:rPr>
          <w:rFonts w:hint="eastAsia" w:ascii="仿宋" w:hAnsi="仿宋" w:eastAsia="仿宋" w:cs="宋体"/>
          <w:kern w:val="0"/>
          <w:sz w:val="32"/>
          <w:szCs w:val="32"/>
        </w:rPr>
        <w:t>）检测机构办公、试验场所的房产证明或者租赁合同及试验场所的图纸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pStyle w:val="2"/>
        <w:ind w:firstLine="640" w:firstLineChars="200"/>
        <w:rPr>
          <w:rFonts w:hint="default" w:ascii="仿宋" w:hAnsi="仿宋" w:eastAsia="仿宋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 w:bidi="ar-SA"/>
        </w:rPr>
        <w:t>网址为：http://zjy.jxjst.gov.cn/。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F0F0F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F0F0F"/>
          <w:kern w:val="0"/>
          <w:sz w:val="32"/>
          <w:szCs w:val="32"/>
        </w:rPr>
        <w:t>办事时限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9个工作日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ascii="黑体" w:hAnsi="黑体" w:eastAsia="黑体"/>
          <w:sz w:val="32"/>
          <w:szCs w:val="32"/>
        </w:rPr>
        <w:t>、收费标准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b/>
          <w:sz w:val="36"/>
          <w:szCs w:val="36"/>
        </w:rPr>
      </w:pPr>
      <w:r>
        <w:rPr>
          <w:rFonts w:ascii="仿宋_GB2312" w:hAnsi="仿宋_GB2312" w:eastAsia="仿宋_GB2312"/>
          <w:sz w:val="32"/>
          <w:szCs w:val="32"/>
        </w:rPr>
        <w:t>不收费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D08FE"/>
    <w:multiLevelType w:val="singleLevel"/>
    <w:tmpl w:val="341D08F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5E55"/>
    <w:rsid w:val="001B5548"/>
    <w:rsid w:val="001C30D8"/>
    <w:rsid w:val="001C38F3"/>
    <w:rsid w:val="002456F4"/>
    <w:rsid w:val="00276D77"/>
    <w:rsid w:val="00285949"/>
    <w:rsid w:val="00293CBA"/>
    <w:rsid w:val="00295302"/>
    <w:rsid w:val="002A0F9C"/>
    <w:rsid w:val="002E73EA"/>
    <w:rsid w:val="00306BAC"/>
    <w:rsid w:val="00364B03"/>
    <w:rsid w:val="003650F0"/>
    <w:rsid w:val="0037792E"/>
    <w:rsid w:val="00441CBA"/>
    <w:rsid w:val="0049616F"/>
    <w:rsid w:val="0049740E"/>
    <w:rsid w:val="004A633B"/>
    <w:rsid w:val="004E2380"/>
    <w:rsid w:val="005905C0"/>
    <w:rsid w:val="00593104"/>
    <w:rsid w:val="00595DA9"/>
    <w:rsid w:val="005C0F58"/>
    <w:rsid w:val="005C19E1"/>
    <w:rsid w:val="0060189F"/>
    <w:rsid w:val="006178A7"/>
    <w:rsid w:val="00631881"/>
    <w:rsid w:val="00651597"/>
    <w:rsid w:val="00695C18"/>
    <w:rsid w:val="00720A8A"/>
    <w:rsid w:val="00745A09"/>
    <w:rsid w:val="00776E40"/>
    <w:rsid w:val="00786F0F"/>
    <w:rsid w:val="007B5E55"/>
    <w:rsid w:val="007E0337"/>
    <w:rsid w:val="007E6027"/>
    <w:rsid w:val="008560CA"/>
    <w:rsid w:val="00870E3F"/>
    <w:rsid w:val="00881828"/>
    <w:rsid w:val="008A6345"/>
    <w:rsid w:val="00950348"/>
    <w:rsid w:val="009521E2"/>
    <w:rsid w:val="009C3025"/>
    <w:rsid w:val="00A423C0"/>
    <w:rsid w:val="00A52F34"/>
    <w:rsid w:val="00A6627F"/>
    <w:rsid w:val="00A66F22"/>
    <w:rsid w:val="00AF0233"/>
    <w:rsid w:val="00AF6F50"/>
    <w:rsid w:val="00B963AF"/>
    <w:rsid w:val="00BC12F4"/>
    <w:rsid w:val="00BC347A"/>
    <w:rsid w:val="00C16380"/>
    <w:rsid w:val="00C35B41"/>
    <w:rsid w:val="00C363B6"/>
    <w:rsid w:val="00CB1195"/>
    <w:rsid w:val="00CC11E9"/>
    <w:rsid w:val="00D3328B"/>
    <w:rsid w:val="00DE1E78"/>
    <w:rsid w:val="00DE6E76"/>
    <w:rsid w:val="00DF32C1"/>
    <w:rsid w:val="00DF6267"/>
    <w:rsid w:val="00E07969"/>
    <w:rsid w:val="00E40CFA"/>
    <w:rsid w:val="00EC349D"/>
    <w:rsid w:val="00EC5D23"/>
    <w:rsid w:val="00F3771A"/>
    <w:rsid w:val="00F5437A"/>
    <w:rsid w:val="00F76ADD"/>
    <w:rsid w:val="00F84B09"/>
    <w:rsid w:val="05F409B1"/>
    <w:rsid w:val="139C0BC4"/>
    <w:rsid w:val="17884CE0"/>
    <w:rsid w:val="1D0F4029"/>
    <w:rsid w:val="20D669C5"/>
    <w:rsid w:val="21B72249"/>
    <w:rsid w:val="23076EA8"/>
    <w:rsid w:val="250658E2"/>
    <w:rsid w:val="2D7C16CB"/>
    <w:rsid w:val="32F12B84"/>
    <w:rsid w:val="338B4709"/>
    <w:rsid w:val="361D567D"/>
    <w:rsid w:val="3681358E"/>
    <w:rsid w:val="3D1B624F"/>
    <w:rsid w:val="3F4308E4"/>
    <w:rsid w:val="40215F14"/>
    <w:rsid w:val="444348D8"/>
    <w:rsid w:val="4EB27F40"/>
    <w:rsid w:val="51AC1A25"/>
    <w:rsid w:val="554C2AD0"/>
    <w:rsid w:val="5C1E158B"/>
    <w:rsid w:val="5FC9185E"/>
    <w:rsid w:val="619D00F5"/>
    <w:rsid w:val="68F82DAC"/>
    <w:rsid w:val="6F287C7E"/>
    <w:rsid w:val="7127381D"/>
    <w:rsid w:val="7BB7386F"/>
    <w:rsid w:val="7C31259F"/>
    <w:rsid w:val="7EE448AD"/>
    <w:rsid w:val="7F8A348E"/>
    <w:rsid w:val="7FE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8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8"/>
    <w:pPr>
      <w:jc w:val="both"/>
      <w:outlineLvl w:val="1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2B0248-E87C-403C-8EF9-3CD008C9EB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161</Words>
  <Characters>919</Characters>
  <Lines>7</Lines>
  <Paragraphs>2</Paragraphs>
  <TotalTime>4</TotalTime>
  <ScaleCrop>false</ScaleCrop>
  <LinksUpToDate>false</LinksUpToDate>
  <CharactersWithSpaces>1078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2018-08-14T01:05:00Z</dcterms:created>
  <dc:creator>lenovo</dc:creator>
  <cp:lastModifiedBy>宁静之致远</cp:lastModifiedBy>
  <cp:lastPrinted>2018-11-21T07:03:00Z</cp:lastPrinted>
  <dcterms:modified xsi:type="dcterms:W3CDTF">2021-01-11T07:57:21Z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