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wordWrap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赣州市建筑安全生产标准化示范工地</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申报指南</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rPr>
      </w:pPr>
      <w:r>
        <w:rPr>
          <w:rFonts w:ascii="黑体" w:hAnsi="黑体" w:eastAsia="黑体"/>
          <w:sz w:val="32"/>
          <w:szCs w:val="32"/>
        </w:rPr>
        <w:t>一、事项名称</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sz w:val="32"/>
          <w:szCs w:val="32"/>
          <w:lang w:eastAsia="zh-CN"/>
        </w:rPr>
      </w:pPr>
      <w:r>
        <w:rPr>
          <w:rFonts w:ascii="仿宋_GB2312" w:hAnsi="仿宋_GB2312" w:eastAsia="仿宋_GB2312"/>
          <w:sz w:val="32"/>
          <w:szCs w:val="32"/>
        </w:rPr>
        <w:t>赣州市建筑安全生产标准化示范工地申报及考评</w:t>
      </w:r>
      <w:r>
        <w:rPr>
          <w:rFonts w:hint="eastAsia" w:ascii="仿宋_GB2312" w:hAnsi="仿宋_GB2312" w:eastAsia="仿宋_GB2312"/>
          <w:sz w:val="32"/>
          <w:szCs w:val="32"/>
          <w:lang w:eastAsia="zh-CN"/>
        </w:rPr>
        <w:t>。</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rPr>
      </w:pPr>
      <w:r>
        <w:rPr>
          <w:rFonts w:ascii="黑体" w:hAnsi="黑体" w:eastAsia="黑体"/>
          <w:sz w:val="32"/>
          <w:szCs w:val="32"/>
        </w:rPr>
        <w:t>二、办理依据</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sz w:val="32"/>
          <w:szCs w:val="32"/>
          <w:lang w:eastAsia="zh-CN"/>
        </w:rPr>
      </w:pPr>
      <w:r>
        <w:rPr>
          <w:rFonts w:ascii="仿宋_GB2312" w:hAnsi="仿宋_GB2312" w:eastAsia="仿宋_GB2312"/>
          <w:sz w:val="32"/>
          <w:szCs w:val="32"/>
        </w:rPr>
        <w:t>《关于赣州市建筑安全生产标准化示范工地申报及考评有关事项的通知》赣市建字〔2017〕39号</w:t>
      </w:r>
      <w:r>
        <w:rPr>
          <w:rFonts w:hint="eastAsia" w:ascii="仿宋_GB2312" w:hAnsi="仿宋_GB2312" w:eastAsia="仿宋_GB2312"/>
          <w:sz w:val="32"/>
          <w:szCs w:val="32"/>
          <w:lang w:eastAsia="zh-CN"/>
        </w:rPr>
        <w:t>。</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rPr>
      </w:pPr>
      <w:r>
        <w:rPr>
          <w:rFonts w:ascii="黑体" w:hAnsi="黑体" w:eastAsia="黑体"/>
          <w:sz w:val="32"/>
          <w:szCs w:val="32"/>
        </w:rPr>
        <w:t>三、承办单位</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sz w:val="32"/>
          <w:szCs w:val="32"/>
          <w:lang w:eastAsia="zh-CN"/>
        </w:rPr>
      </w:pPr>
      <w:r>
        <w:rPr>
          <w:rFonts w:ascii="仿宋_GB2312" w:hAnsi="仿宋_GB2312" w:eastAsia="仿宋_GB2312"/>
          <w:sz w:val="32"/>
          <w:szCs w:val="32"/>
        </w:rPr>
        <w:t>赣州市建设业</w:t>
      </w:r>
      <w:r>
        <w:rPr>
          <w:rFonts w:hint="eastAsia" w:ascii="仿宋_GB2312" w:hAnsi="仿宋_GB2312" w:eastAsia="仿宋_GB2312"/>
          <w:sz w:val="32"/>
          <w:szCs w:val="32"/>
        </w:rPr>
        <w:t>安全生产监督管理</w:t>
      </w:r>
      <w:r>
        <w:rPr>
          <w:rFonts w:ascii="仿宋_GB2312" w:hAnsi="仿宋_GB2312" w:eastAsia="仿宋_GB2312"/>
          <w:sz w:val="32"/>
          <w:szCs w:val="32"/>
        </w:rPr>
        <w:t>站</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赣州市</w:t>
      </w:r>
      <w:r>
        <w:rPr>
          <w:rFonts w:hint="eastAsia" w:ascii="仿宋_GB2312" w:hAnsi="仿宋_GB2312" w:eastAsia="仿宋_GB2312"/>
          <w:sz w:val="32"/>
          <w:szCs w:val="32"/>
        </w:rPr>
        <w:t>章贡区</w:t>
      </w:r>
      <w:r>
        <w:rPr>
          <w:rFonts w:ascii="仿宋_GB2312" w:hAnsi="仿宋_GB2312" w:eastAsia="仿宋_GB2312"/>
          <w:sz w:val="32"/>
          <w:szCs w:val="32"/>
        </w:rPr>
        <w:t>厚德路83号</w:t>
      </w:r>
      <w:r>
        <w:rPr>
          <w:rFonts w:hint="eastAsia" w:ascii="仿宋_GB2312" w:hAnsi="仿宋_GB2312" w:eastAsia="仿宋_GB2312"/>
          <w:sz w:val="32"/>
          <w:szCs w:val="32"/>
        </w:rPr>
        <w:t>3楼安全科</w:t>
      </w:r>
      <w:r>
        <w:rPr>
          <w:rFonts w:hint="eastAsia" w:ascii="仿宋_GB2312" w:hAnsi="仿宋_GB2312" w:eastAsia="仿宋_GB2312"/>
          <w:sz w:val="32"/>
          <w:szCs w:val="32"/>
          <w:lang w:eastAsia="zh-CN"/>
        </w:rPr>
        <w:t>）。</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rPr>
      </w:pPr>
      <w:r>
        <w:rPr>
          <w:rFonts w:ascii="黑体" w:hAnsi="黑体" w:eastAsia="黑体"/>
          <w:sz w:val="32"/>
          <w:szCs w:val="32"/>
        </w:rPr>
        <w:t>四、受理时间</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工作日上班时间</w:t>
      </w:r>
      <w:r>
        <w:rPr>
          <w:rFonts w:hint="eastAsia" w:ascii="仿宋_GB2312" w:hAnsi="仿宋_GB2312" w:eastAsia="仿宋_GB2312"/>
          <w:sz w:val="32"/>
          <w:szCs w:val="32"/>
        </w:rPr>
        <w:t>（上午8:30-12:00，下午14:30-17:30，如有调整以政府通知为准）</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rPr>
      </w:pPr>
      <w:r>
        <w:rPr>
          <w:rFonts w:ascii="黑体" w:hAnsi="黑体" w:eastAsia="黑体"/>
          <w:sz w:val="32"/>
          <w:szCs w:val="32"/>
        </w:rPr>
        <w:t>五、申报条件</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1.中心城区（章贡区、</w:t>
      </w:r>
      <w:r>
        <w:rPr>
          <w:rFonts w:hint="eastAsia" w:ascii="仿宋_GB2312" w:hAnsi="仿宋_GB2312" w:eastAsia="仿宋_GB2312"/>
          <w:sz w:val="32"/>
          <w:szCs w:val="32"/>
        </w:rPr>
        <w:t>赣州</w:t>
      </w:r>
      <w:r>
        <w:rPr>
          <w:rFonts w:ascii="仿宋_GB2312" w:hAnsi="仿宋_GB2312" w:eastAsia="仿宋_GB2312"/>
          <w:sz w:val="32"/>
          <w:szCs w:val="32"/>
        </w:rPr>
        <w:t>经开区、蓉江新区）房屋建筑面积4000㎡以上（含4000㎡）的单位工程，工程合同造价不低于200万元的市政基础设施、建筑装饰装修、构筑物工程；</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2.县（市、区）房屋建筑面积3000㎡以上（含3000㎡）的单位工程，工程合同造价不低于150万元的市政基础设施、建筑装饰装修、构筑物工程；</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3.施工企业按照国家和省有关规定实行了建筑施工安全生产标准化管理，保证安全生产费用的投入，施工现场“危大工程”进行了有效的识别和监控；</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 xml:space="preserve">4.工程规模未达到上述规定，但在创建市安全示范工地方面成绩特别突出的工程。 </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rPr>
      </w:pPr>
      <w:r>
        <w:rPr>
          <w:rFonts w:ascii="黑体" w:hAnsi="黑体" w:eastAsia="黑体"/>
          <w:sz w:val="32"/>
          <w:szCs w:val="32"/>
        </w:rPr>
        <w:t>六、不得申报情况</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1.发生死亡安全生产事故的；</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2.未办理安全与质量监督、施工许可等手续的；</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3.使用国家、省主管部门明令禁止使用或者属淘汰设备设施的；使用超过规定使用年限起重机械设备的；</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4.违反建筑法律法规，被有关部门处罚的。</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5.安全文明施工措施费严重投入不足的；</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6.拖欠民工工资，造成不良影响的；</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 xml:space="preserve">7.“危大工程”未按规定组织实施的。 </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rPr>
      </w:pPr>
      <w:r>
        <w:rPr>
          <w:rFonts w:ascii="黑体" w:hAnsi="黑体" w:eastAsia="黑体"/>
          <w:sz w:val="32"/>
          <w:szCs w:val="32"/>
        </w:rPr>
        <w:t>七、所需材料</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1.立项计划（见附件1）：《创建赣州市建筑安全生产标准化示范工地立项计划表》、申报项目的施工许可证、安全文明施工措施费支付协议（复印件加盖公章）各一份。</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2.申请材料（见附件2，需胶装）：《赣州市建筑安全生产标准化示范工地申请表》、申报项目企业自评分表、申报工程施工现场图片，PPT总结发至市安监站邮箱。</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rPr>
      </w:pPr>
      <w:r>
        <w:rPr>
          <w:rFonts w:ascii="黑体" w:hAnsi="黑体" w:eastAsia="黑体"/>
          <w:sz w:val="32"/>
          <w:szCs w:val="32"/>
        </w:rPr>
        <w:t>八、办理流程</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1.施工单位自愿申报，在开工建设一个月内向工程所在地安监站递交立项计划并报送市安监站，工程所在地安监站应加强对创建市安全示范工地的监督检查和指导；</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2.主体工程量完成到70％时，施工单位自评达80分及以上的，施工单位应填写申请材料，递交给工程所在地安监站；</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3.工程所在地安监站收到申请材料后，组织考核评价，凡考核评价总分达80分及以上的，工程所在地安监站提出推荐意见，并将申请材料递交给市安监站；</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4.市安监站收到申请材料后，组织3名（含3名）以上安全管理专家进行考核评价，考核评价总分达80分及以上的推荐至评委会评选；</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5.评委会适时组织评选，评选结果公示后，由市</w:t>
      </w:r>
      <w:r>
        <w:rPr>
          <w:rFonts w:hint="eastAsia" w:ascii="仿宋_GB2312" w:hAnsi="仿宋_GB2312" w:eastAsia="仿宋_GB2312"/>
          <w:sz w:val="32"/>
          <w:szCs w:val="32"/>
        </w:rPr>
        <w:t>住</w:t>
      </w:r>
      <w:r>
        <w:rPr>
          <w:rFonts w:ascii="仿宋_GB2312" w:hAnsi="仿宋_GB2312" w:eastAsia="仿宋_GB2312"/>
          <w:sz w:val="32"/>
          <w:szCs w:val="32"/>
        </w:rPr>
        <w:t>建局发文公布；</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6.评选成功的项目凭推荐信至市安监站领取证书及文件一份。</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rPr>
      </w:pPr>
      <w:r>
        <w:rPr>
          <w:rFonts w:ascii="黑体" w:hAnsi="黑体" w:eastAsia="黑体"/>
          <w:sz w:val="32"/>
          <w:szCs w:val="32"/>
        </w:rPr>
        <w:t>九、注意事项</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1.已列入创建的工程项目，应在工地“七牌两图”位置挂设“赣州市建筑安全生产标准化示范工地参选项目”牌匾，尺寸与“七牌两图”匹配，接受社会监督。</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2.市安全示范工地实行动态管理，对取得市安全示范工地荣誉以后，放松管理，降低安全生产标准化要求的，或发生死亡安全生产事故的，取消市安全示范工地荣誉。</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pPr>
      <w:r>
        <w:rPr>
          <w:rFonts w:ascii="仿宋_GB2312" w:hAnsi="仿宋_GB2312" w:eastAsia="仿宋_GB2312"/>
          <w:sz w:val="32"/>
          <w:szCs w:val="32"/>
        </w:rPr>
        <w:t>3.施工单位自评及工程所在地安监站考核评价均执行《江西省建筑安全生产标准化示范工地评价要点（2016版）》。</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黑体" w:hAnsi="黑体" w:eastAsia="黑体"/>
          <w:sz w:val="32"/>
          <w:szCs w:val="32"/>
        </w:rPr>
      </w:pPr>
      <w:r>
        <w:rPr>
          <w:rFonts w:ascii="黑体" w:hAnsi="黑体" w:eastAsia="黑体"/>
          <w:sz w:val="32"/>
          <w:szCs w:val="32"/>
        </w:rPr>
        <w:t>十、收费标准</w:t>
      </w:r>
    </w:p>
    <w:p>
      <w:pPr>
        <w:keepNext w:val="0"/>
        <w:keepLines w:val="0"/>
        <w:pageBreakBefore w:val="0"/>
        <w:widowControl/>
        <w:shd w:val="clear" w:color="auto" w:fill="FFFFFF"/>
        <w:kinsoku/>
        <w:wordWrap w:val="0"/>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sz w:val="32"/>
          <w:szCs w:val="32"/>
        </w:rPr>
        <w:sectPr>
          <w:pgSz w:w="11906" w:h="16838"/>
          <w:pgMar w:top="1701" w:right="1440" w:bottom="1440" w:left="1440" w:header="708" w:footer="708" w:gutter="0"/>
          <w:cols w:space="720" w:num="1"/>
          <w:docGrid w:linePitch="360" w:charSpace="6144"/>
        </w:sectPr>
      </w:pPr>
      <w:r>
        <w:rPr>
          <w:rFonts w:ascii="仿宋_GB2312" w:hAnsi="仿宋_GB2312" w:eastAsia="仿宋_GB2312"/>
          <w:sz w:val="32"/>
          <w:szCs w:val="32"/>
        </w:rPr>
        <w:t>本事项不收费</w:t>
      </w:r>
    </w:p>
    <w:p>
      <w:pPr>
        <w:spacing w:line="360" w:lineRule="auto"/>
        <w:rPr>
          <w:rFonts w:hint="eastAsia" w:ascii="仿宋_GB2312" w:hAnsi="仿宋_GB2312" w:eastAsia="仿宋_GB2312" w:cs="仿宋_GB2312"/>
          <w:color w:val="auto"/>
          <w:sz w:val="32"/>
          <w:szCs w:val="40"/>
        </w:rPr>
      </w:pPr>
      <w:r>
        <w:rPr>
          <w:rFonts w:hint="eastAsia" w:ascii="仿宋_GB2312" w:hAnsi="仿宋_GB2312" w:eastAsia="仿宋_GB2312" w:cs="仿宋_GB2312"/>
          <w:color w:val="auto"/>
          <w:sz w:val="32"/>
          <w:szCs w:val="40"/>
        </w:rPr>
        <w:t>附件1</w:t>
      </w:r>
      <w:r>
        <w:rPr>
          <w:rFonts w:hint="eastAsia" w:ascii="仿宋_GB2312" w:hAnsi="仿宋_GB2312" w:eastAsia="仿宋_GB2312" w:cs="仿宋_GB2312"/>
          <w:color w:val="auto"/>
          <w:sz w:val="32"/>
          <w:szCs w:val="40"/>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b/>
          <w:color w:val="auto"/>
          <w:sz w:val="36"/>
        </w:rPr>
      </w:pPr>
      <w:r>
        <w:rPr>
          <w:rFonts w:hint="eastAsia"/>
          <w:b/>
          <w:color w:val="auto"/>
          <w:sz w:val="32"/>
          <w:szCs w:val="22"/>
        </w:rPr>
        <w:t>创建赣州市建筑安全生产标准化示范工地立项计划表</w:t>
      </w:r>
    </w:p>
    <w:tbl>
      <w:tblPr>
        <w:tblStyle w:val="25"/>
        <w:tblpPr w:leftFromText="180" w:rightFromText="180" w:vertAnchor="text" w:horzAnchor="page" w:tblpX="1454" w:tblpY="146"/>
        <w:tblOverlap w:val="never"/>
        <w:tblW w:w="921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49"/>
        <w:gridCol w:w="732"/>
        <w:gridCol w:w="572"/>
        <w:gridCol w:w="1236"/>
        <w:gridCol w:w="809"/>
        <w:gridCol w:w="283"/>
        <w:gridCol w:w="212"/>
        <w:gridCol w:w="225"/>
        <w:gridCol w:w="15"/>
        <w:gridCol w:w="840"/>
        <w:gridCol w:w="376"/>
        <w:gridCol w:w="120"/>
        <w:gridCol w:w="554"/>
        <w:gridCol w:w="80"/>
        <w:gridCol w:w="181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349" w:type="dxa"/>
            <w:tcBorders>
              <w:top w:val="single" w:color="auto" w:sz="12" w:space="0"/>
            </w:tcBorders>
            <w:vAlign w:val="center"/>
          </w:tcPr>
          <w:p>
            <w:pPr>
              <w:rPr>
                <w:color w:val="auto"/>
              </w:rPr>
            </w:pPr>
            <w:r>
              <w:rPr>
                <w:rFonts w:hint="eastAsia"/>
                <w:color w:val="auto"/>
              </w:rPr>
              <w:t>企业名称</w:t>
            </w:r>
          </w:p>
        </w:tc>
        <w:tc>
          <w:tcPr>
            <w:tcW w:w="4924" w:type="dxa"/>
            <w:gridSpan w:val="9"/>
            <w:tcBorders>
              <w:top w:val="single" w:color="auto" w:sz="12" w:space="0"/>
            </w:tcBorders>
            <w:vAlign w:val="center"/>
          </w:tcPr>
          <w:p>
            <w:pPr>
              <w:rPr>
                <w:color w:val="auto"/>
              </w:rPr>
            </w:pPr>
          </w:p>
        </w:tc>
        <w:tc>
          <w:tcPr>
            <w:tcW w:w="1130" w:type="dxa"/>
            <w:gridSpan w:val="4"/>
            <w:tcBorders>
              <w:top w:val="single" w:color="auto" w:sz="12" w:space="0"/>
            </w:tcBorders>
            <w:vAlign w:val="center"/>
          </w:tcPr>
          <w:p>
            <w:pPr>
              <w:rPr>
                <w:color w:val="auto"/>
              </w:rPr>
            </w:pPr>
            <w:r>
              <w:rPr>
                <w:rFonts w:hint="eastAsia"/>
                <w:color w:val="auto"/>
              </w:rPr>
              <w:t>资质等级</w:t>
            </w:r>
          </w:p>
        </w:tc>
        <w:tc>
          <w:tcPr>
            <w:tcW w:w="1813" w:type="dxa"/>
            <w:tcBorders>
              <w:top w:val="single" w:color="auto" w:sz="12" w:space="0"/>
            </w:tcBorders>
            <w:vAlign w:val="center"/>
          </w:tcPr>
          <w:p>
            <w:pPr>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349" w:type="dxa"/>
            <w:vAlign w:val="center"/>
          </w:tcPr>
          <w:p>
            <w:pPr>
              <w:jc w:val="center"/>
              <w:rPr>
                <w:color w:val="auto"/>
              </w:rPr>
            </w:pPr>
            <w:r>
              <w:rPr>
                <w:rFonts w:hint="eastAsia"/>
                <w:color w:val="auto"/>
              </w:rPr>
              <w:t>工程名称</w:t>
            </w:r>
          </w:p>
        </w:tc>
        <w:tc>
          <w:tcPr>
            <w:tcW w:w="4084" w:type="dxa"/>
            <w:gridSpan w:val="8"/>
            <w:vAlign w:val="center"/>
          </w:tcPr>
          <w:p>
            <w:pPr>
              <w:jc w:val="center"/>
              <w:rPr>
                <w:color w:val="auto"/>
              </w:rPr>
            </w:pPr>
          </w:p>
        </w:tc>
        <w:tc>
          <w:tcPr>
            <w:tcW w:w="1216" w:type="dxa"/>
            <w:gridSpan w:val="2"/>
            <w:vAlign w:val="center"/>
          </w:tcPr>
          <w:p>
            <w:pPr>
              <w:jc w:val="center"/>
              <w:rPr>
                <w:color w:val="auto"/>
              </w:rPr>
            </w:pPr>
            <w:r>
              <w:rPr>
                <w:rFonts w:hint="eastAsia"/>
                <w:color w:val="auto"/>
              </w:rPr>
              <w:t>工程地点</w:t>
            </w:r>
          </w:p>
        </w:tc>
        <w:tc>
          <w:tcPr>
            <w:tcW w:w="2567" w:type="dxa"/>
            <w:gridSpan w:val="4"/>
            <w:vAlign w:val="center"/>
          </w:tcPr>
          <w:p>
            <w:pPr>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349" w:type="dxa"/>
            <w:vAlign w:val="center"/>
          </w:tcPr>
          <w:p>
            <w:pPr>
              <w:jc w:val="center"/>
              <w:rPr>
                <w:color w:val="auto"/>
              </w:rPr>
            </w:pPr>
            <w:r>
              <w:rPr>
                <w:rFonts w:hint="eastAsia"/>
                <w:color w:val="auto"/>
              </w:rPr>
              <w:t>工程规模</w:t>
            </w:r>
          </w:p>
        </w:tc>
        <w:tc>
          <w:tcPr>
            <w:tcW w:w="3349" w:type="dxa"/>
            <w:gridSpan w:val="4"/>
            <w:vAlign w:val="center"/>
          </w:tcPr>
          <w:p>
            <w:pPr>
              <w:jc w:val="center"/>
              <w:rPr>
                <w:color w:val="auto"/>
              </w:rPr>
            </w:pPr>
            <w:r>
              <w:rPr>
                <w:rFonts w:hint="eastAsia"/>
                <w:color w:val="auto"/>
              </w:rPr>
              <w:t>建筑面积（</w:t>
            </w:r>
            <w:r>
              <w:rPr>
                <w:color w:val="auto"/>
              </w:rPr>
              <w:t xml:space="preserve">         </w:t>
            </w:r>
            <w:r>
              <w:rPr>
                <w:rFonts w:hint="eastAsia"/>
                <w:color w:val="auto"/>
              </w:rPr>
              <w:t>）平方米</w:t>
            </w:r>
          </w:p>
          <w:p>
            <w:pPr>
              <w:jc w:val="center"/>
              <w:rPr>
                <w:color w:val="auto"/>
              </w:rPr>
            </w:pPr>
            <w:r>
              <w:rPr>
                <w:rFonts w:hint="eastAsia"/>
                <w:color w:val="auto"/>
              </w:rPr>
              <w:t>或造价（</w:t>
            </w:r>
            <w:r>
              <w:rPr>
                <w:color w:val="auto"/>
              </w:rPr>
              <w:t xml:space="preserve">         </w:t>
            </w:r>
            <w:r>
              <w:rPr>
                <w:rFonts w:hint="eastAsia"/>
                <w:color w:val="auto"/>
              </w:rPr>
              <w:t>）万元</w:t>
            </w:r>
          </w:p>
        </w:tc>
        <w:tc>
          <w:tcPr>
            <w:tcW w:w="720" w:type="dxa"/>
            <w:gridSpan w:val="3"/>
            <w:vAlign w:val="center"/>
          </w:tcPr>
          <w:p>
            <w:pPr>
              <w:jc w:val="center"/>
              <w:rPr>
                <w:color w:val="auto"/>
              </w:rPr>
            </w:pPr>
            <w:r>
              <w:rPr>
                <w:rFonts w:hint="eastAsia"/>
                <w:color w:val="auto"/>
              </w:rPr>
              <w:t>结构</w:t>
            </w:r>
          </w:p>
          <w:p>
            <w:pPr>
              <w:jc w:val="center"/>
              <w:rPr>
                <w:color w:val="auto"/>
              </w:rPr>
            </w:pPr>
            <w:r>
              <w:rPr>
                <w:rFonts w:hint="eastAsia"/>
                <w:color w:val="auto"/>
              </w:rPr>
              <w:t>层数</w:t>
            </w:r>
          </w:p>
        </w:tc>
        <w:tc>
          <w:tcPr>
            <w:tcW w:w="855" w:type="dxa"/>
            <w:gridSpan w:val="2"/>
            <w:vAlign w:val="center"/>
          </w:tcPr>
          <w:p>
            <w:pPr>
              <w:jc w:val="center"/>
              <w:rPr>
                <w:color w:val="auto"/>
              </w:rPr>
            </w:pPr>
          </w:p>
        </w:tc>
        <w:tc>
          <w:tcPr>
            <w:tcW w:w="1130" w:type="dxa"/>
            <w:gridSpan w:val="4"/>
            <w:vAlign w:val="center"/>
          </w:tcPr>
          <w:p>
            <w:pPr>
              <w:jc w:val="center"/>
              <w:rPr>
                <w:color w:val="auto"/>
              </w:rPr>
            </w:pPr>
            <w:r>
              <w:rPr>
                <w:rFonts w:hint="eastAsia"/>
                <w:color w:val="auto"/>
              </w:rPr>
              <w:t>形象进度</w:t>
            </w:r>
          </w:p>
        </w:tc>
        <w:tc>
          <w:tcPr>
            <w:tcW w:w="1813" w:type="dxa"/>
            <w:vAlign w:val="center"/>
          </w:tcPr>
          <w:p>
            <w:pPr>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349" w:type="dxa"/>
            <w:vAlign w:val="center"/>
          </w:tcPr>
          <w:p>
            <w:pPr>
              <w:jc w:val="center"/>
              <w:rPr>
                <w:color w:val="auto"/>
              </w:rPr>
            </w:pPr>
            <w:r>
              <w:rPr>
                <w:rFonts w:hint="eastAsia"/>
                <w:color w:val="auto"/>
              </w:rPr>
              <w:t>开工时间</w:t>
            </w:r>
          </w:p>
        </w:tc>
        <w:tc>
          <w:tcPr>
            <w:tcW w:w="2540" w:type="dxa"/>
            <w:gridSpan w:val="3"/>
            <w:vAlign w:val="center"/>
          </w:tcPr>
          <w:p>
            <w:pPr>
              <w:jc w:val="center"/>
              <w:rPr>
                <w:color w:val="auto"/>
              </w:rPr>
            </w:pPr>
            <w:r>
              <w:rPr>
                <w:color w:val="auto"/>
              </w:rPr>
              <w:t xml:space="preserve">      </w:t>
            </w:r>
            <w:r>
              <w:rPr>
                <w:rFonts w:hint="eastAsia"/>
                <w:color w:val="auto"/>
              </w:rPr>
              <w:t>年</w:t>
            </w:r>
            <w:r>
              <w:rPr>
                <w:color w:val="auto"/>
              </w:rPr>
              <w:t xml:space="preserve">   </w:t>
            </w:r>
            <w:r>
              <w:rPr>
                <w:rFonts w:hint="eastAsia"/>
                <w:color w:val="auto"/>
              </w:rPr>
              <w:t>月</w:t>
            </w:r>
            <w:r>
              <w:rPr>
                <w:color w:val="auto"/>
              </w:rPr>
              <w:t xml:space="preserve">   </w:t>
            </w:r>
            <w:r>
              <w:rPr>
                <w:rFonts w:hint="eastAsia"/>
                <w:color w:val="auto"/>
              </w:rPr>
              <w:t>日</w:t>
            </w:r>
          </w:p>
        </w:tc>
        <w:tc>
          <w:tcPr>
            <w:tcW w:w="2384" w:type="dxa"/>
            <w:gridSpan w:val="6"/>
            <w:vAlign w:val="center"/>
          </w:tcPr>
          <w:p>
            <w:pPr>
              <w:jc w:val="center"/>
              <w:rPr>
                <w:color w:val="auto"/>
              </w:rPr>
            </w:pPr>
            <w:r>
              <w:rPr>
                <w:rFonts w:hint="eastAsia"/>
                <w:color w:val="auto"/>
              </w:rPr>
              <w:t>竣工时间</w:t>
            </w:r>
          </w:p>
        </w:tc>
        <w:tc>
          <w:tcPr>
            <w:tcW w:w="2943" w:type="dxa"/>
            <w:gridSpan w:val="5"/>
            <w:vAlign w:val="center"/>
          </w:tcPr>
          <w:p>
            <w:pPr>
              <w:jc w:val="center"/>
              <w:rPr>
                <w:color w:val="auto"/>
              </w:rPr>
            </w:pPr>
            <w:r>
              <w:rPr>
                <w:color w:val="auto"/>
              </w:rPr>
              <w:t xml:space="preserve">     </w:t>
            </w:r>
            <w:r>
              <w:rPr>
                <w:rFonts w:hint="eastAsia"/>
                <w:color w:val="auto"/>
              </w:rPr>
              <w:t>年</w:t>
            </w:r>
            <w:r>
              <w:rPr>
                <w:color w:val="auto"/>
              </w:rPr>
              <w:t xml:space="preserve">   </w:t>
            </w:r>
            <w:r>
              <w:rPr>
                <w:rFonts w:hint="eastAsia"/>
                <w:color w:val="auto"/>
              </w:rPr>
              <w:t>月</w:t>
            </w:r>
            <w:r>
              <w:rPr>
                <w:color w:val="auto"/>
              </w:rPr>
              <w:t xml:space="preserve">   </w:t>
            </w:r>
            <w:r>
              <w:rPr>
                <w:rFonts w:hint="eastAsia"/>
                <w:color w:val="auto"/>
              </w:rPr>
              <w:t>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1349" w:type="dxa"/>
            <w:vAlign w:val="center"/>
          </w:tcPr>
          <w:p>
            <w:pPr>
              <w:jc w:val="center"/>
              <w:rPr>
                <w:color w:val="auto"/>
              </w:rPr>
            </w:pPr>
            <w:r>
              <w:rPr>
                <w:rFonts w:hint="eastAsia"/>
                <w:color w:val="auto"/>
              </w:rPr>
              <w:t>企业法人</w:t>
            </w:r>
          </w:p>
        </w:tc>
        <w:tc>
          <w:tcPr>
            <w:tcW w:w="2540" w:type="dxa"/>
            <w:gridSpan w:val="3"/>
            <w:vAlign w:val="center"/>
          </w:tcPr>
          <w:p>
            <w:pPr>
              <w:jc w:val="center"/>
              <w:rPr>
                <w:color w:val="auto"/>
              </w:rPr>
            </w:pPr>
          </w:p>
        </w:tc>
        <w:tc>
          <w:tcPr>
            <w:tcW w:w="2384" w:type="dxa"/>
            <w:gridSpan w:val="6"/>
            <w:vAlign w:val="center"/>
          </w:tcPr>
          <w:p>
            <w:pPr>
              <w:jc w:val="center"/>
              <w:rPr>
                <w:color w:val="auto"/>
              </w:rPr>
            </w:pPr>
            <w:r>
              <w:rPr>
                <w:rFonts w:hint="eastAsia"/>
                <w:color w:val="auto"/>
              </w:rPr>
              <w:t>联系电话</w:t>
            </w:r>
          </w:p>
        </w:tc>
        <w:tc>
          <w:tcPr>
            <w:tcW w:w="2943" w:type="dxa"/>
            <w:gridSpan w:val="5"/>
            <w:vAlign w:val="center"/>
          </w:tcPr>
          <w:p>
            <w:pPr>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349" w:type="dxa"/>
            <w:vAlign w:val="center"/>
          </w:tcPr>
          <w:p>
            <w:pPr>
              <w:jc w:val="center"/>
              <w:rPr>
                <w:color w:val="auto"/>
              </w:rPr>
            </w:pPr>
            <w:r>
              <w:rPr>
                <w:rFonts w:hint="eastAsia"/>
                <w:color w:val="auto"/>
              </w:rPr>
              <w:t>项目经理</w:t>
            </w:r>
          </w:p>
        </w:tc>
        <w:tc>
          <w:tcPr>
            <w:tcW w:w="1304" w:type="dxa"/>
            <w:gridSpan w:val="2"/>
            <w:vAlign w:val="center"/>
          </w:tcPr>
          <w:p>
            <w:pPr>
              <w:jc w:val="center"/>
              <w:rPr>
                <w:color w:val="auto"/>
              </w:rPr>
            </w:pPr>
          </w:p>
        </w:tc>
        <w:tc>
          <w:tcPr>
            <w:tcW w:w="1236" w:type="dxa"/>
            <w:vAlign w:val="center"/>
          </w:tcPr>
          <w:p>
            <w:pPr>
              <w:jc w:val="center"/>
              <w:rPr>
                <w:color w:val="auto"/>
              </w:rPr>
            </w:pPr>
            <w:r>
              <w:rPr>
                <w:rFonts w:hint="eastAsia"/>
                <w:color w:val="auto"/>
              </w:rPr>
              <w:t>安全生产</w:t>
            </w:r>
          </w:p>
          <w:p>
            <w:pPr>
              <w:jc w:val="center"/>
              <w:rPr>
                <w:color w:val="auto"/>
              </w:rPr>
            </w:pPr>
            <w:r>
              <w:rPr>
                <w:rFonts w:hint="eastAsia"/>
                <w:color w:val="auto"/>
              </w:rPr>
              <w:t>合格证号</w:t>
            </w:r>
          </w:p>
        </w:tc>
        <w:tc>
          <w:tcPr>
            <w:tcW w:w="2384" w:type="dxa"/>
            <w:gridSpan w:val="6"/>
            <w:vAlign w:val="center"/>
          </w:tcPr>
          <w:p>
            <w:pPr>
              <w:jc w:val="center"/>
              <w:rPr>
                <w:color w:val="auto"/>
              </w:rPr>
            </w:pPr>
          </w:p>
        </w:tc>
        <w:tc>
          <w:tcPr>
            <w:tcW w:w="1130" w:type="dxa"/>
            <w:gridSpan w:val="4"/>
            <w:vAlign w:val="center"/>
          </w:tcPr>
          <w:p>
            <w:pPr>
              <w:jc w:val="center"/>
              <w:rPr>
                <w:color w:val="auto"/>
              </w:rPr>
            </w:pPr>
            <w:r>
              <w:rPr>
                <w:rFonts w:hint="eastAsia"/>
                <w:color w:val="auto"/>
              </w:rPr>
              <w:t>联系电话</w:t>
            </w:r>
          </w:p>
        </w:tc>
        <w:tc>
          <w:tcPr>
            <w:tcW w:w="1813" w:type="dxa"/>
            <w:vAlign w:val="center"/>
          </w:tcPr>
          <w:p>
            <w:pPr>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349" w:type="dxa"/>
            <w:vMerge w:val="restart"/>
            <w:vAlign w:val="center"/>
          </w:tcPr>
          <w:p>
            <w:pPr>
              <w:jc w:val="center"/>
              <w:rPr>
                <w:color w:val="auto"/>
              </w:rPr>
            </w:pPr>
            <w:r>
              <w:rPr>
                <w:rFonts w:hint="eastAsia"/>
                <w:color w:val="auto"/>
              </w:rPr>
              <w:t>安全员</w:t>
            </w:r>
          </w:p>
        </w:tc>
        <w:tc>
          <w:tcPr>
            <w:tcW w:w="1304" w:type="dxa"/>
            <w:gridSpan w:val="2"/>
            <w:vAlign w:val="center"/>
          </w:tcPr>
          <w:p>
            <w:pPr>
              <w:jc w:val="center"/>
              <w:rPr>
                <w:color w:val="auto"/>
              </w:rPr>
            </w:pPr>
          </w:p>
        </w:tc>
        <w:tc>
          <w:tcPr>
            <w:tcW w:w="1236" w:type="dxa"/>
            <w:vMerge w:val="restart"/>
            <w:vAlign w:val="center"/>
          </w:tcPr>
          <w:p>
            <w:pPr>
              <w:jc w:val="center"/>
              <w:rPr>
                <w:color w:val="auto"/>
              </w:rPr>
            </w:pPr>
            <w:r>
              <w:rPr>
                <w:rFonts w:hint="eastAsia"/>
                <w:color w:val="auto"/>
              </w:rPr>
              <w:t>安全生产</w:t>
            </w:r>
          </w:p>
          <w:p>
            <w:pPr>
              <w:jc w:val="center"/>
              <w:rPr>
                <w:color w:val="auto"/>
              </w:rPr>
            </w:pPr>
            <w:r>
              <w:rPr>
                <w:rFonts w:hint="eastAsia"/>
                <w:color w:val="auto"/>
              </w:rPr>
              <w:t>合格证号</w:t>
            </w:r>
          </w:p>
        </w:tc>
        <w:tc>
          <w:tcPr>
            <w:tcW w:w="5327" w:type="dxa"/>
            <w:gridSpan w:val="11"/>
            <w:vAlign w:val="center"/>
          </w:tcPr>
          <w:p>
            <w:pPr>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349" w:type="dxa"/>
            <w:vMerge w:val="continue"/>
            <w:vAlign w:val="center"/>
          </w:tcPr>
          <w:p>
            <w:pPr>
              <w:jc w:val="center"/>
              <w:rPr>
                <w:color w:val="auto"/>
              </w:rPr>
            </w:pPr>
          </w:p>
        </w:tc>
        <w:tc>
          <w:tcPr>
            <w:tcW w:w="1304" w:type="dxa"/>
            <w:gridSpan w:val="2"/>
            <w:vAlign w:val="center"/>
          </w:tcPr>
          <w:p>
            <w:pPr>
              <w:jc w:val="center"/>
              <w:rPr>
                <w:color w:val="auto"/>
              </w:rPr>
            </w:pPr>
          </w:p>
        </w:tc>
        <w:tc>
          <w:tcPr>
            <w:tcW w:w="1236" w:type="dxa"/>
            <w:vMerge w:val="continue"/>
            <w:vAlign w:val="center"/>
          </w:tcPr>
          <w:p>
            <w:pPr>
              <w:jc w:val="center"/>
              <w:rPr>
                <w:color w:val="auto"/>
              </w:rPr>
            </w:pPr>
          </w:p>
        </w:tc>
        <w:tc>
          <w:tcPr>
            <w:tcW w:w="5327" w:type="dxa"/>
            <w:gridSpan w:val="11"/>
            <w:vAlign w:val="center"/>
          </w:tcPr>
          <w:p>
            <w:pPr>
              <w:jc w:val="center"/>
              <w:rPr>
                <w:color w:val="auto"/>
              </w:rPr>
            </w:pPr>
          </w:p>
          <w:p>
            <w:pPr>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349" w:type="dxa"/>
            <w:vMerge w:val="continue"/>
            <w:vAlign w:val="center"/>
          </w:tcPr>
          <w:p>
            <w:pPr>
              <w:jc w:val="center"/>
              <w:rPr>
                <w:color w:val="auto"/>
              </w:rPr>
            </w:pPr>
          </w:p>
        </w:tc>
        <w:tc>
          <w:tcPr>
            <w:tcW w:w="1304" w:type="dxa"/>
            <w:gridSpan w:val="2"/>
            <w:vAlign w:val="center"/>
          </w:tcPr>
          <w:p>
            <w:pPr>
              <w:jc w:val="center"/>
              <w:rPr>
                <w:color w:val="auto"/>
              </w:rPr>
            </w:pPr>
          </w:p>
        </w:tc>
        <w:tc>
          <w:tcPr>
            <w:tcW w:w="1236" w:type="dxa"/>
            <w:vMerge w:val="continue"/>
            <w:vAlign w:val="center"/>
          </w:tcPr>
          <w:p>
            <w:pPr>
              <w:jc w:val="center"/>
              <w:rPr>
                <w:color w:val="auto"/>
              </w:rPr>
            </w:pPr>
          </w:p>
        </w:tc>
        <w:tc>
          <w:tcPr>
            <w:tcW w:w="5327" w:type="dxa"/>
            <w:gridSpan w:val="11"/>
            <w:vAlign w:val="center"/>
          </w:tcPr>
          <w:p>
            <w:pPr>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349" w:type="dxa"/>
            <w:vMerge w:val="continue"/>
            <w:vAlign w:val="center"/>
          </w:tcPr>
          <w:p>
            <w:pPr>
              <w:jc w:val="center"/>
              <w:rPr>
                <w:color w:val="auto"/>
              </w:rPr>
            </w:pPr>
          </w:p>
        </w:tc>
        <w:tc>
          <w:tcPr>
            <w:tcW w:w="1304" w:type="dxa"/>
            <w:gridSpan w:val="2"/>
            <w:vAlign w:val="center"/>
          </w:tcPr>
          <w:p>
            <w:pPr>
              <w:jc w:val="center"/>
              <w:rPr>
                <w:color w:val="auto"/>
              </w:rPr>
            </w:pPr>
          </w:p>
        </w:tc>
        <w:tc>
          <w:tcPr>
            <w:tcW w:w="1236" w:type="dxa"/>
            <w:vMerge w:val="continue"/>
            <w:vAlign w:val="center"/>
          </w:tcPr>
          <w:p>
            <w:pPr>
              <w:jc w:val="center"/>
              <w:rPr>
                <w:color w:val="auto"/>
              </w:rPr>
            </w:pPr>
          </w:p>
        </w:tc>
        <w:tc>
          <w:tcPr>
            <w:tcW w:w="5327" w:type="dxa"/>
            <w:gridSpan w:val="11"/>
            <w:vAlign w:val="center"/>
          </w:tcPr>
          <w:p>
            <w:pPr>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2081" w:type="dxa"/>
            <w:gridSpan w:val="2"/>
            <w:vAlign w:val="center"/>
          </w:tcPr>
          <w:p>
            <w:pPr>
              <w:jc w:val="center"/>
              <w:rPr>
                <w:color w:val="auto"/>
              </w:rPr>
            </w:pPr>
            <w:r>
              <w:rPr>
                <w:rFonts w:hint="eastAsia"/>
                <w:color w:val="auto"/>
              </w:rPr>
              <w:t>工程中标通知书号</w:t>
            </w:r>
          </w:p>
        </w:tc>
        <w:tc>
          <w:tcPr>
            <w:tcW w:w="3112" w:type="dxa"/>
            <w:gridSpan w:val="5"/>
            <w:vAlign w:val="center"/>
          </w:tcPr>
          <w:p>
            <w:pPr>
              <w:jc w:val="center"/>
              <w:rPr>
                <w:color w:val="auto"/>
              </w:rPr>
            </w:pPr>
          </w:p>
        </w:tc>
        <w:tc>
          <w:tcPr>
            <w:tcW w:w="1576" w:type="dxa"/>
            <w:gridSpan w:val="5"/>
            <w:vAlign w:val="center"/>
          </w:tcPr>
          <w:p>
            <w:pPr>
              <w:jc w:val="center"/>
              <w:rPr>
                <w:color w:val="auto"/>
              </w:rPr>
            </w:pPr>
            <w:r>
              <w:rPr>
                <w:rFonts w:hint="eastAsia"/>
                <w:color w:val="auto"/>
              </w:rPr>
              <w:t>施工许可证号</w:t>
            </w:r>
          </w:p>
        </w:tc>
        <w:tc>
          <w:tcPr>
            <w:tcW w:w="2447" w:type="dxa"/>
            <w:gridSpan w:val="3"/>
            <w:vAlign w:val="center"/>
          </w:tcPr>
          <w:p>
            <w:pPr>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081" w:type="dxa"/>
            <w:gridSpan w:val="2"/>
            <w:vAlign w:val="center"/>
          </w:tcPr>
          <w:p>
            <w:pPr>
              <w:jc w:val="center"/>
              <w:rPr>
                <w:color w:val="auto"/>
              </w:rPr>
            </w:pPr>
            <w:r>
              <w:rPr>
                <w:rFonts w:hint="eastAsia"/>
                <w:color w:val="auto"/>
              </w:rPr>
              <w:t>建设单位</w:t>
            </w:r>
          </w:p>
        </w:tc>
        <w:tc>
          <w:tcPr>
            <w:tcW w:w="7135" w:type="dxa"/>
            <w:gridSpan w:val="13"/>
            <w:vAlign w:val="center"/>
          </w:tcPr>
          <w:p>
            <w:pPr>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081" w:type="dxa"/>
            <w:gridSpan w:val="2"/>
            <w:vAlign w:val="center"/>
          </w:tcPr>
          <w:p>
            <w:pPr>
              <w:jc w:val="center"/>
              <w:rPr>
                <w:color w:val="auto"/>
              </w:rPr>
            </w:pPr>
            <w:r>
              <w:rPr>
                <w:rFonts w:hint="eastAsia"/>
                <w:color w:val="auto"/>
              </w:rPr>
              <w:t>工程监理单位</w:t>
            </w:r>
          </w:p>
        </w:tc>
        <w:tc>
          <w:tcPr>
            <w:tcW w:w="4192" w:type="dxa"/>
            <w:gridSpan w:val="8"/>
            <w:vAlign w:val="center"/>
          </w:tcPr>
          <w:p>
            <w:pPr>
              <w:jc w:val="center"/>
              <w:rPr>
                <w:color w:val="auto"/>
              </w:rPr>
            </w:pPr>
          </w:p>
        </w:tc>
        <w:tc>
          <w:tcPr>
            <w:tcW w:w="1050" w:type="dxa"/>
            <w:gridSpan w:val="3"/>
            <w:vAlign w:val="center"/>
          </w:tcPr>
          <w:p>
            <w:pPr>
              <w:jc w:val="center"/>
              <w:rPr>
                <w:color w:val="auto"/>
              </w:rPr>
            </w:pPr>
            <w:r>
              <w:rPr>
                <w:rFonts w:hint="eastAsia"/>
                <w:color w:val="auto"/>
              </w:rPr>
              <w:t>总监理</w:t>
            </w:r>
          </w:p>
          <w:p>
            <w:pPr>
              <w:jc w:val="center"/>
              <w:rPr>
                <w:color w:val="auto"/>
              </w:rPr>
            </w:pPr>
            <w:r>
              <w:rPr>
                <w:rFonts w:hint="eastAsia"/>
                <w:color w:val="auto"/>
              </w:rPr>
              <w:t>工程师</w:t>
            </w:r>
          </w:p>
        </w:tc>
        <w:tc>
          <w:tcPr>
            <w:tcW w:w="1893" w:type="dxa"/>
            <w:gridSpan w:val="2"/>
            <w:vAlign w:val="center"/>
          </w:tcPr>
          <w:p>
            <w:pPr>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2081" w:type="dxa"/>
            <w:gridSpan w:val="2"/>
            <w:vAlign w:val="center"/>
          </w:tcPr>
          <w:p>
            <w:pPr>
              <w:jc w:val="center"/>
              <w:rPr>
                <w:color w:val="auto"/>
              </w:rPr>
            </w:pPr>
            <w:r>
              <w:rPr>
                <w:rFonts w:hint="eastAsia"/>
                <w:color w:val="auto"/>
              </w:rPr>
              <w:t>安全监督单位</w:t>
            </w:r>
          </w:p>
        </w:tc>
        <w:tc>
          <w:tcPr>
            <w:tcW w:w="7135" w:type="dxa"/>
            <w:gridSpan w:val="13"/>
            <w:vAlign w:val="center"/>
          </w:tcPr>
          <w:p>
            <w:pPr>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406" w:hRule="atLeast"/>
        </w:trPr>
        <w:tc>
          <w:tcPr>
            <w:tcW w:w="9216" w:type="dxa"/>
            <w:gridSpan w:val="15"/>
          </w:tcPr>
          <w:p>
            <w:pPr>
              <w:rPr>
                <w:color w:val="auto"/>
              </w:rPr>
            </w:pPr>
            <w:r>
              <w:rPr>
                <w:rFonts w:hint="eastAsia"/>
                <w:color w:val="auto"/>
              </w:rPr>
              <w:t>创建市安全示范工地主要措施</w:t>
            </w:r>
            <w:r>
              <w:rPr>
                <w:color w:val="auto"/>
              </w:rPr>
              <w:t>(</w:t>
            </w:r>
            <w:r>
              <w:rPr>
                <w:rFonts w:hint="eastAsia"/>
                <w:color w:val="auto"/>
              </w:rPr>
              <w:t>此栏不够可另附页</w:t>
            </w:r>
            <w:r>
              <w:rPr>
                <w:color w:val="auto"/>
              </w:rPr>
              <w:t>)</w:t>
            </w:r>
            <w:r>
              <w:rPr>
                <w:rFonts w:hint="eastAsia"/>
                <w:color w:val="auto"/>
              </w:rPr>
              <w:t>：</w:t>
            </w:r>
          </w:p>
          <w:p>
            <w:pPr>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4981" w:type="dxa"/>
            <w:gridSpan w:val="6"/>
            <w:vAlign w:val="center"/>
          </w:tcPr>
          <w:p>
            <w:pPr>
              <w:jc w:val="center"/>
              <w:rPr>
                <w:color w:val="auto"/>
              </w:rPr>
            </w:pPr>
            <w:r>
              <w:rPr>
                <w:rFonts w:hint="eastAsia"/>
                <w:color w:val="auto"/>
              </w:rPr>
              <w:t>施工单位意见</w:t>
            </w:r>
          </w:p>
        </w:tc>
        <w:tc>
          <w:tcPr>
            <w:tcW w:w="4235" w:type="dxa"/>
            <w:gridSpan w:val="9"/>
            <w:vAlign w:val="center"/>
          </w:tcPr>
          <w:p>
            <w:pPr>
              <w:jc w:val="center"/>
              <w:rPr>
                <w:color w:val="auto"/>
              </w:rPr>
            </w:pPr>
            <w:r>
              <w:rPr>
                <w:rFonts w:hint="eastAsia"/>
                <w:color w:val="auto"/>
                <w:lang w:eastAsia="zh-CN"/>
              </w:rPr>
              <w:t>工程所在地建筑</w:t>
            </w:r>
            <w:r>
              <w:rPr>
                <w:rFonts w:hint="eastAsia"/>
                <w:color w:val="auto"/>
              </w:rPr>
              <w:t>安监站意见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517" w:hRule="atLeast"/>
        </w:trPr>
        <w:tc>
          <w:tcPr>
            <w:tcW w:w="4981" w:type="dxa"/>
            <w:gridSpan w:val="6"/>
            <w:tcBorders>
              <w:bottom w:val="single" w:color="auto" w:sz="12" w:space="0"/>
            </w:tcBorders>
            <w:vAlign w:val="center"/>
          </w:tcPr>
          <w:p>
            <w:pPr>
              <w:rPr>
                <w:color w:val="auto"/>
              </w:rPr>
            </w:pPr>
          </w:p>
          <w:p>
            <w:pPr>
              <w:rPr>
                <w:color w:val="auto"/>
              </w:rPr>
            </w:pPr>
          </w:p>
          <w:p>
            <w:pPr>
              <w:ind w:firstLine="2100"/>
              <w:rPr>
                <w:color w:val="auto"/>
              </w:rPr>
            </w:pPr>
            <w:r>
              <w:rPr>
                <w:rFonts w:hint="eastAsia"/>
                <w:color w:val="auto"/>
              </w:rPr>
              <w:t>（盖章）</w:t>
            </w:r>
          </w:p>
          <w:p>
            <w:pPr>
              <w:ind w:firstLine="2100"/>
              <w:rPr>
                <w:color w:val="auto"/>
              </w:rPr>
            </w:pPr>
          </w:p>
          <w:p>
            <w:pPr>
              <w:rPr>
                <w:color w:val="auto"/>
              </w:rPr>
            </w:pPr>
            <w:r>
              <w:rPr>
                <w:rFonts w:hint="eastAsia"/>
                <w:color w:val="auto"/>
              </w:rPr>
              <w:t>　　　　　　　　年　　月　　日</w:t>
            </w:r>
          </w:p>
        </w:tc>
        <w:tc>
          <w:tcPr>
            <w:tcW w:w="4235" w:type="dxa"/>
            <w:gridSpan w:val="9"/>
            <w:tcBorders>
              <w:bottom w:val="single" w:color="auto" w:sz="12" w:space="0"/>
            </w:tcBorders>
            <w:vAlign w:val="center"/>
          </w:tcPr>
          <w:p>
            <w:pPr>
              <w:rPr>
                <w:color w:val="auto"/>
              </w:rPr>
            </w:pPr>
          </w:p>
          <w:p>
            <w:pPr>
              <w:rPr>
                <w:color w:val="auto"/>
              </w:rPr>
            </w:pPr>
          </w:p>
          <w:p>
            <w:pPr>
              <w:ind w:firstLine="2100"/>
              <w:rPr>
                <w:color w:val="auto"/>
              </w:rPr>
            </w:pPr>
            <w:r>
              <w:rPr>
                <w:rFonts w:hint="eastAsia"/>
                <w:color w:val="auto"/>
              </w:rPr>
              <w:t>（盖章）</w:t>
            </w:r>
          </w:p>
          <w:p>
            <w:pPr>
              <w:ind w:firstLine="2100"/>
              <w:rPr>
                <w:color w:val="auto"/>
              </w:rPr>
            </w:pPr>
          </w:p>
          <w:p>
            <w:pPr>
              <w:rPr>
                <w:color w:val="auto"/>
              </w:rPr>
            </w:pPr>
            <w:r>
              <w:rPr>
                <w:rFonts w:hint="eastAsia"/>
                <w:color w:val="auto"/>
              </w:rPr>
              <w:t>　　　　　　　　年　　月　　日</w:t>
            </w:r>
          </w:p>
        </w:tc>
      </w:tr>
    </w:tbl>
    <w:p>
      <w:pPr>
        <w:rPr>
          <w:rFonts w:hint="eastAsia" w:ascii="仿宋_GB2312" w:eastAsia="仿宋_GB2312"/>
          <w:b w:val="0"/>
          <w:bCs/>
          <w:color w:val="auto"/>
          <w:sz w:val="32"/>
          <w:szCs w:val="32"/>
        </w:rPr>
      </w:pPr>
      <w:r>
        <w:rPr>
          <w:rFonts w:hint="eastAsia"/>
          <w:color w:val="auto"/>
        </w:rPr>
        <w:t>备注：申报计划应附申报工程项目的施工许可证和建设单位与施工单位签订的安全文明施工措施费支付协议各一份（复印件加盖公章</w:t>
      </w:r>
      <w:bookmarkStart w:id="0" w:name="OLE_LINK1"/>
    </w:p>
    <w:p>
      <w:pPr>
        <w:spacing w:line="360" w:lineRule="auto"/>
        <w:rPr>
          <w:rFonts w:ascii="仿宋_GB2312" w:eastAsia="仿宋_GB2312"/>
          <w:b w:val="0"/>
          <w:bCs/>
          <w:color w:val="auto"/>
          <w:sz w:val="32"/>
          <w:szCs w:val="32"/>
        </w:rPr>
      </w:pPr>
      <w:r>
        <w:rPr>
          <w:rFonts w:hint="eastAsia" w:ascii="仿宋_GB2312" w:eastAsia="仿宋_GB2312"/>
          <w:b w:val="0"/>
          <w:bCs/>
          <w:color w:val="auto"/>
          <w:sz w:val="32"/>
          <w:szCs w:val="32"/>
        </w:rPr>
        <w:t>附件</w:t>
      </w:r>
      <w:r>
        <w:rPr>
          <w:rFonts w:ascii="仿宋_GB2312" w:eastAsia="仿宋_GB2312"/>
          <w:b w:val="0"/>
          <w:bCs/>
          <w:color w:val="auto"/>
          <w:sz w:val="32"/>
          <w:szCs w:val="32"/>
        </w:rPr>
        <w:t>2</w:t>
      </w:r>
      <w:r>
        <w:rPr>
          <w:rFonts w:hint="eastAsia" w:ascii="仿宋_GB2312" w:eastAsia="仿宋_GB2312"/>
          <w:b w:val="0"/>
          <w:bCs/>
          <w:color w:val="auto"/>
          <w:sz w:val="32"/>
          <w:szCs w:val="32"/>
        </w:rPr>
        <w:t>：</w:t>
      </w:r>
    </w:p>
    <w:p>
      <w:pPr>
        <w:spacing w:line="360" w:lineRule="auto"/>
        <w:jc w:val="center"/>
        <w:rPr>
          <w:rFonts w:hint="eastAsia" w:eastAsia="方正小标宋简体"/>
          <w:b/>
          <w:color w:val="auto"/>
          <w:sz w:val="48"/>
          <w:szCs w:val="22"/>
        </w:rPr>
      </w:pPr>
    </w:p>
    <w:p>
      <w:pPr>
        <w:spacing w:line="360" w:lineRule="auto"/>
        <w:jc w:val="center"/>
        <w:rPr>
          <w:rFonts w:eastAsia="方正小标宋简体"/>
          <w:b/>
          <w:color w:val="auto"/>
          <w:sz w:val="48"/>
          <w:szCs w:val="22"/>
        </w:rPr>
      </w:pPr>
      <w:r>
        <w:rPr>
          <w:rFonts w:hint="eastAsia" w:eastAsia="方正小标宋简体"/>
          <w:b/>
          <w:color w:val="auto"/>
          <w:sz w:val="48"/>
          <w:szCs w:val="22"/>
        </w:rPr>
        <w:t>赣州市建筑安全生产标准化示范工地</w:t>
      </w:r>
    </w:p>
    <w:p>
      <w:pPr>
        <w:spacing w:line="360" w:lineRule="auto"/>
        <w:jc w:val="center"/>
        <w:rPr>
          <w:rFonts w:eastAsia="方正小标宋简体"/>
          <w:b/>
          <w:color w:val="auto"/>
          <w:sz w:val="48"/>
          <w:szCs w:val="22"/>
        </w:rPr>
      </w:pPr>
      <w:r>
        <w:rPr>
          <w:rFonts w:hint="eastAsia" w:eastAsia="方正小标宋简体"/>
          <w:b/>
          <w:color w:val="auto"/>
          <w:sz w:val="48"/>
          <w:szCs w:val="22"/>
        </w:rPr>
        <w:t>申请表</w:t>
      </w:r>
    </w:p>
    <w:p>
      <w:pPr>
        <w:spacing w:line="360" w:lineRule="auto"/>
        <w:jc w:val="center"/>
        <w:rPr>
          <w:b/>
          <w:color w:val="auto"/>
          <w:sz w:val="52"/>
        </w:rPr>
      </w:pPr>
    </w:p>
    <w:p>
      <w:pPr>
        <w:spacing w:line="360" w:lineRule="auto"/>
        <w:jc w:val="center"/>
        <w:rPr>
          <w:b/>
          <w:color w:val="auto"/>
          <w:sz w:val="52"/>
        </w:rPr>
      </w:pPr>
    </w:p>
    <w:p>
      <w:pPr>
        <w:spacing w:line="360" w:lineRule="auto"/>
        <w:rPr>
          <w:color w:val="auto"/>
          <w:sz w:val="32"/>
          <w:u w:val="single"/>
        </w:rPr>
      </w:pPr>
      <w:r>
        <w:rPr>
          <w:color w:val="auto"/>
          <w:sz w:val="32"/>
        </w:rPr>
        <w:t xml:space="preserve">     </w:t>
      </w:r>
      <w:r>
        <w:rPr>
          <w:rFonts w:hint="eastAsia"/>
          <w:color w:val="auto"/>
          <w:sz w:val="32"/>
        </w:rPr>
        <w:t>　　　工程名称：</w:t>
      </w:r>
      <w:r>
        <w:rPr>
          <w:color w:val="auto"/>
          <w:sz w:val="32"/>
          <w:u w:val="single"/>
        </w:rPr>
        <w:t xml:space="preserve">                        </w:t>
      </w:r>
    </w:p>
    <w:p>
      <w:pPr>
        <w:spacing w:line="360" w:lineRule="auto"/>
        <w:rPr>
          <w:color w:val="auto"/>
          <w:sz w:val="32"/>
        </w:rPr>
      </w:pPr>
    </w:p>
    <w:p>
      <w:pPr>
        <w:spacing w:line="360" w:lineRule="auto"/>
        <w:ind w:firstLine="1753" w:firstLineChars="548"/>
        <w:rPr>
          <w:color w:val="auto"/>
          <w:sz w:val="32"/>
        </w:rPr>
      </w:pPr>
      <w:r>
        <w:rPr>
          <w:rFonts w:hint="eastAsia"/>
          <w:color w:val="auto"/>
          <w:sz w:val="32"/>
        </w:rPr>
        <w:t>申请单位：</w:t>
      </w:r>
      <w:r>
        <w:rPr>
          <w:color w:val="auto"/>
          <w:sz w:val="32"/>
          <w:u w:val="single"/>
        </w:rPr>
        <w:t xml:space="preserve">                        </w:t>
      </w:r>
      <w:r>
        <w:rPr>
          <w:rFonts w:hint="eastAsia"/>
          <w:color w:val="auto"/>
          <w:sz w:val="32"/>
        </w:rPr>
        <w:t>（公章）</w:t>
      </w:r>
    </w:p>
    <w:p>
      <w:pPr>
        <w:spacing w:line="360" w:lineRule="auto"/>
        <w:ind w:firstLine="795"/>
        <w:rPr>
          <w:color w:val="auto"/>
          <w:sz w:val="32"/>
        </w:rPr>
      </w:pPr>
    </w:p>
    <w:p>
      <w:pPr>
        <w:spacing w:line="360" w:lineRule="auto"/>
        <w:ind w:firstLine="1753" w:firstLineChars="548"/>
        <w:rPr>
          <w:color w:val="auto"/>
          <w:sz w:val="32"/>
          <w:u w:val="single"/>
        </w:rPr>
      </w:pPr>
      <w:r>
        <w:rPr>
          <w:rFonts w:hint="eastAsia"/>
          <w:color w:val="auto"/>
          <w:sz w:val="32"/>
        </w:rPr>
        <w:t>申报日期：</w:t>
      </w:r>
      <w:r>
        <w:rPr>
          <w:color w:val="auto"/>
          <w:sz w:val="32"/>
          <w:u w:val="single"/>
        </w:rPr>
        <w:t xml:space="preserve">                        </w:t>
      </w:r>
    </w:p>
    <w:p>
      <w:pPr>
        <w:spacing w:line="360" w:lineRule="auto"/>
        <w:rPr>
          <w:color w:val="auto"/>
          <w:sz w:val="32"/>
        </w:rPr>
      </w:pPr>
    </w:p>
    <w:p>
      <w:pPr>
        <w:spacing w:line="360" w:lineRule="auto"/>
        <w:rPr>
          <w:color w:val="auto"/>
          <w:sz w:val="32"/>
        </w:rPr>
      </w:pPr>
    </w:p>
    <w:p>
      <w:pPr>
        <w:spacing w:line="360" w:lineRule="auto"/>
        <w:rPr>
          <w:color w:val="auto"/>
          <w:sz w:val="32"/>
        </w:rPr>
      </w:pPr>
    </w:p>
    <w:p>
      <w:pPr>
        <w:spacing w:line="360" w:lineRule="auto"/>
        <w:rPr>
          <w:color w:val="auto"/>
          <w:sz w:val="32"/>
        </w:rPr>
      </w:pPr>
    </w:p>
    <w:p>
      <w:pPr>
        <w:spacing w:line="360" w:lineRule="auto"/>
        <w:rPr>
          <w:color w:val="auto"/>
          <w:sz w:val="32"/>
        </w:rPr>
      </w:pPr>
    </w:p>
    <w:p>
      <w:pPr>
        <w:spacing w:line="360" w:lineRule="auto"/>
        <w:jc w:val="center"/>
        <w:rPr>
          <w:color w:val="auto"/>
          <w:sz w:val="32"/>
        </w:rPr>
      </w:pPr>
      <w:r>
        <w:rPr>
          <w:rFonts w:hint="eastAsia"/>
          <w:color w:val="auto"/>
          <w:sz w:val="32"/>
          <w:lang w:val="en-US" w:eastAsia="zh-CN"/>
        </w:rPr>
        <w:t xml:space="preserve">  </w:t>
      </w:r>
      <w:r>
        <w:rPr>
          <w:rFonts w:hint="eastAsia"/>
          <w:color w:val="auto"/>
          <w:sz w:val="32"/>
        </w:rPr>
        <w:t>赣州市建设业安全生产监督管理站制</w:t>
      </w:r>
    </w:p>
    <w:p>
      <w:pPr>
        <w:spacing w:line="360" w:lineRule="auto"/>
        <w:jc w:val="center"/>
        <w:rPr>
          <w:color w:val="auto"/>
          <w:sz w:val="32"/>
        </w:rPr>
      </w:pPr>
      <w:r>
        <w:rPr>
          <w:color w:val="auto"/>
          <w:sz w:val="32"/>
        </w:rPr>
        <w:t xml:space="preserve">   </w:t>
      </w:r>
      <w:r>
        <w:rPr>
          <w:rFonts w:hint="eastAsia"/>
          <w:color w:val="auto"/>
          <w:sz w:val="32"/>
        </w:rPr>
        <w:t>年　　月　　日</w:t>
      </w:r>
      <w:r>
        <w:rPr>
          <w:color w:val="auto"/>
          <w:sz w:val="32"/>
        </w:rPr>
        <w:t xml:space="preserve">  </w:t>
      </w:r>
    </w:p>
    <w:p>
      <w:pPr>
        <w:spacing w:line="360" w:lineRule="auto"/>
        <w:jc w:val="both"/>
        <w:rPr>
          <w:color w:val="auto"/>
          <w:sz w:val="32"/>
        </w:rPr>
        <w:sectPr>
          <w:footerReference r:id="rId3" w:type="default"/>
          <w:pgSz w:w="11907" w:h="16840"/>
          <w:pgMar w:top="1440" w:right="1491" w:bottom="1440" w:left="1797" w:header="0" w:footer="1417" w:gutter="0"/>
          <w:pgNumType w:fmt="numberInDash"/>
          <w:cols w:space="0" w:num="1"/>
          <w:rtlGutter w:val="0"/>
          <w:docGrid w:linePitch="312" w:charSpace="0"/>
        </w:sectPr>
      </w:pPr>
    </w:p>
    <w:p>
      <w:pPr>
        <w:jc w:val="center"/>
        <w:rPr>
          <w:b/>
          <w:color w:val="auto"/>
          <w:sz w:val="36"/>
        </w:rPr>
      </w:pPr>
    </w:p>
    <w:p>
      <w:pPr>
        <w:jc w:val="center"/>
        <w:rPr>
          <w:b/>
          <w:color w:val="auto"/>
          <w:sz w:val="36"/>
        </w:rPr>
      </w:pPr>
      <w:r>
        <w:rPr>
          <w:rFonts w:hint="eastAsia"/>
          <w:b/>
          <w:color w:val="auto"/>
          <w:sz w:val="36"/>
        </w:rPr>
        <w:t>说</w:t>
      </w:r>
      <w:r>
        <w:rPr>
          <w:b/>
          <w:color w:val="auto"/>
          <w:sz w:val="36"/>
        </w:rPr>
        <w:t xml:space="preserve">    </w:t>
      </w:r>
      <w:r>
        <w:rPr>
          <w:rFonts w:hint="eastAsia"/>
          <w:b/>
          <w:color w:val="auto"/>
          <w:sz w:val="36"/>
        </w:rPr>
        <w:t>明</w:t>
      </w:r>
    </w:p>
    <w:p>
      <w:pPr>
        <w:spacing w:line="800" w:lineRule="exact"/>
        <w:ind w:firstLine="630"/>
        <w:rPr>
          <w:color w:val="auto"/>
          <w:sz w:val="32"/>
        </w:rPr>
      </w:pPr>
      <w:r>
        <w:rPr>
          <w:color w:val="auto"/>
          <w:sz w:val="32"/>
        </w:rPr>
        <w:t>1</w:t>
      </w:r>
      <w:r>
        <w:rPr>
          <w:rFonts w:hint="eastAsia"/>
          <w:color w:val="auto"/>
          <w:sz w:val="32"/>
        </w:rPr>
        <w:t>、填表字迹应工整，有条件的应使用打印机打印。</w:t>
      </w:r>
    </w:p>
    <w:p>
      <w:pPr>
        <w:spacing w:line="800" w:lineRule="exact"/>
        <w:ind w:firstLine="630"/>
        <w:rPr>
          <w:color w:val="auto"/>
          <w:sz w:val="32"/>
        </w:rPr>
      </w:pPr>
      <w:r>
        <w:rPr>
          <w:color w:val="auto"/>
          <w:sz w:val="32"/>
        </w:rPr>
        <w:t>2</w:t>
      </w:r>
      <w:r>
        <w:rPr>
          <w:rFonts w:hint="eastAsia"/>
          <w:color w:val="auto"/>
          <w:sz w:val="32"/>
        </w:rPr>
        <w:t>、工程名称应填写全称，工程地址、施工企业、建设（开发）单位、监理单位及相关证号等资料必须准确。</w:t>
      </w:r>
    </w:p>
    <w:p>
      <w:pPr>
        <w:spacing w:line="800" w:lineRule="exact"/>
        <w:ind w:firstLine="630"/>
        <w:rPr>
          <w:color w:val="auto"/>
          <w:sz w:val="32"/>
        </w:rPr>
      </w:pPr>
      <w:r>
        <w:rPr>
          <w:color w:val="auto"/>
          <w:sz w:val="32"/>
        </w:rPr>
        <w:t>3</w:t>
      </w:r>
      <w:r>
        <w:rPr>
          <w:rFonts w:hint="eastAsia"/>
          <w:color w:val="auto"/>
          <w:sz w:val="32"/>
        </w:rPr>
        <w:t>、安全技术措施：主要填写在施工过程中严格按国家有关规范、标准组织施工并采取了哪些有效措施，其主要有哪些特点等，不够可另附页。</w:t>
      </w:r>
    </w:p>
    <w:p>
      <w:pPr>
        <w:spacing w:line="800" w:lineRule="exact"/>
        <w:ind w:firstLine="630"/>
        <w:rPr>
          <w:color w:val="auto"/>
          <w:sz w:val="32"/>
        </w:rPr>
      </w:pPr>
      <w:r>
        <w:rPr>
          <w:color w:val="auto"/>
          <w:sz w:val="32"/>
        </w:rPr>
        <w:t>4</w:t>
      </w:r>
      <w:r>
        <w:rPr>
          <w:rFonts w:hint="eastAsia"/>
          <w:color w:val="auto"/>
          <w:sz w:val="32"/>
        </w:rPr>
        <w:t>、工程应经施工单位自查和初评，监理单位、建设单位、工程所在地安全监督站及设区市建设安全监督站分别提出具体的评价意见。</w:t>
      </w:r>
    </w:p>
    <w:p>
      <w:pPr>
        <w:spacing w:line="800" w:lineRule="exact"/>
        <w:ind w:firstLine="630"/>
        <w:rPr>
          <w:color w:val="auto"/>
          <w:sz w:val="32"/>
        </w:rPr>
      </w:pPr>
      <w:r>
        <w:rPr>
          <w:color w:val="auto"/>
          <w:sz w:val="32"/>
        </w:rPr>
        <w:t>5</w:t>
      </w:r>
      <w:r>
        <w:rPr>
          <w:rFonts w:hint="eastAsia"/>
          <w:color w:val="auto"/>
          <w:sz w:val="32"/>
        </w:rPr>
        <w:t>、除填表外，还应附有关图片，详见申报工程施工现场图片目录。</w:t>
      </w:r>
    </w:p>
    <w:p>
      <w:pPr>
        <w:spacing w:line="800" w:lineRule="exact"/>
        <w:rPr>
          <w:color w:val="auto"/>
          <w:sz w:val="32"/>
        </w:rPr>
        <w:sectPr>
          <w:pgSz w:w="11907" w:h="16840"/>
          <w:pgMar w:top="1021" w:right="1021" w:bottom="1021" w:left="1418" w:header="0" w:footer="1418" w:gutter="0"/>
          <w:pgNumType w:fmt="numberInDash"/>
          <w:cols w:space="720" w:num="1"/>
          <w:docGrid w:linePitch="312" w:charSpace="3101"/>
        </w:sect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b/>
          <w:color w:val="auto"/>
          <w:sz w:val="36"/>
        </w:rPr>
      </w:pPr>
      <w:r>
        <w:rPr>
          <w:rFonts w:hint="eastAsia"/>
          <w:b/>
          <w:color w:val="auto"/>
          <w:sz w:val="36"/>
        </w:rPr>
        <w:t>赣州市建筑安全生产标准化示范工地申请表</w:t>
      </w:r>
    </w:p>
    <w:tbl>
      <w:tblPr>
        <w:tblStyle w:val="25"/>
        <w:tblW w:w="8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
        <w:gridCol w:w="755"/>
        <w:gridCol w:w="1318"/>
        <w:gridCol w:w="650"/>
        <w:gridCol w:w="539"/>
        <w:gridCol w:w="697"/>
        <w:gridCol w:w="321"/>
        <w:gridCol w:w="674"/>
        <w:gridCol w:w="25"/>
        <w:gridCol w:w="488"/>
        <w:gridCol w:w="170"/>
        <w:gridCol w:w="170"/>
        <w:gridCol w:w="508"/>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244" w:type="dxa"/>
            <w:gridSpan w:val="2"/>
            <w:tcBorders>
              <w:top w:val="single" w:color="auto" w:sz="12" w:space="0"/>
              <w:left w:val="single" w:color="auto" w:sz="12" w:space="0"/>
            </w:tcBorders>
            <w:vAlign w:val="center"/>
          </w:tcPr>
          <w:p>
            <w:pPr>
              <w:jc w:val="center"/>
              <w:rPr>
                <w:color w:val="auto"/>
              </w:rPr>
            </w:pPr>
            <w:r>
              <w:rPr>
                <w:rFonts w:hint="eastAsia"/>
                <w:color w:val="auto"/>
              </w:rPr>
              <w:t>施工企业</w:t>
            </w:r>
          </w:p>
          <w:p>
            <w:pPr>
              <w:jc w:val="center"/>
              <w:rPr>
                <w:color w:val="auto"/>
              </w:rPr>
            </w:pPr>
            <w:r>
              <w:rPr>
                <w:rFonts w:hint="eastAsia"/>
                <w:color w:val="auto"/>
              </w:rPr>
              <w:t>名</w:t>
            </w:r>
            <w:r>
              <w:rPr>
                <w:color w:val="auto"/>
              </w:rPr>
              <w:t xml:space="preserve">    </w:t>
            </w:r>
            <w:r>
              <w:rPr>
                <w:rFonts w:hint="eastAsia"/>
                <w:color w:val="auto"/>
              </w:rPr>
              <w:t>称</w:t>
            </w:r>
          </w:p>
        </w:tc>
        <w:tc>
          <w:tcPr>
            <w:tcW w:w="3525" w:type="dxa"/>
            <w:gridSpan w:val="5"/>
            <w:tcBorders>
              <w:top w:val="single" w:color="auto" w:sz="12" w:space="0"/>
            </w:tcBorders>
            <w:vAlign w:val="center"/>
          </w:tcPr>
          <w:p>
            <w:pPr>
              <w:jc w:val="center"/>
              <w:rPr>
                <w:color w:val="auto"/>
              </w:rPr>
            </w:pPr>
          </w:p>
        </w:tc>
        <w:tc>
          <w:tcPr>
            <w:tcW w:w="699" w:type="dxa"/>
            <w:gridSpan w:val="2"/>
            <w:tcBorders>
              <w:top w:val="single" w:color="auto" w:sz="12" w:space="0"/>
            </w:tcBorders>
            <w:vAlign w:val="center"/>
          </w:tcPr>
          <w:p>
            <w:pPr>
              <w:jc w:val="center"/>
              <w:rPr>
                <w:color w:val="auto"/>
              </w:rPr>
            </w:pPr>
            <w:r>
              <w:rPr>
                <w:rFonts w:hint="eastAsia"/>
                <w:color w:val="auto"/>
              </w:rPr>
              <w:t>资质等级</w:t>
            </w:r>
          </w:p>
        </w:tc>
        <w:tc>
          <w:tcPr>
            <w:tcW w:w="658" w:type="dxa"/>
            <w:gridSpan w:val="2"/>
            <w:tcBorders>
              <w:top w:val="single" w:color="auto" w:sz="12" w:space="0"/>
            </w:tcBorders>
            <w:vAlign w:val="center"/>
          </w:tcPr>
          <w:p>
            <w:pPr>
              <w:jc w:val="center"/>
              <w:rPr>
                <w:color w:val="auto"/>
              </w:rPr>
            </w:pPr>
          </w:p>
        </w:tc>
        <w:tc>
          <w:tcPr>
            <w:tcW w:w="678" w:type="dxa"/>
            <w:gridSpan w:val="2"/>
            <w:tcBorders>
              <w:top w:val="single" w:color="auto" w:sz="12" w:space="0"/>
            </w:tcBorders>
            <w:vAlign w:val="center"/>
          </w:tcPr>
          <w:p>
            <w:pPr>
              <w:jc w:val="center"/>
              <w:rPr>
                <w:color w:val="auto"/>
              </w:rPr>
            </w:pPr>
            <w:r>
              <w:rPr>
                <w:rFonts w:hint="eastAsia"/>
                <w:color w:val="auto"/>
              </w:rPr>
              <w:t>企业法人</w:t>
            </w:r>
          </w:p>
        </w:tc>
        <w:tc>
          <w:tcPr>
            <w:tcW w:w="2036" w:type="dxa"/>
            <w:tcBorders>
              <w:top w:val="single" w:color="auto" w:sz="12" w:space="0"/>
              <w:right w:val="single" w:color="auto" w:sz="12" w:space="0"/>
            </w:tcBorders>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244" w:type="dxa"/>
            <w:gridSpan w:val="2"/>
            <w:tcBorders>
              <w:left w:val="single" w:color="auto" w:sz="12" w:space="0"/>
            </w:tcBorders>
            <w:vAlign w:val="center"/>
          </w:tcPr>
          <w:p>
            <w:pPr>
              <w:jc w:val="center"/>
              <w:rPr>
                <w:color w:val="auto"/>
              </w:rPr>
            </w:pPr>
            <w:r>
              <w:rPr>
                <w:rFonts w:hint="eastAsia"/>
                <w:color w:val="auto"/>
              </w:rPr>
              <w:t>企业安全</w:t>
            </w:r>
          </w:p>
          <w:p>
            <w:pPr>
              <w:jc w:val="center"/>
              <w:rPr>
                <w:color w:val="auto"/>
              </w:rPr>
            </w:pPr>
            <w:r>
              <w:rPr>
                <w:rFonts w:hint="eastAsia"/>
                <w:color w:val="auto"/>
              </w:rPr>
              <w:t>许可证号</w:t>
            </w:r>
          </w:p>
        </w:tc>
        <w:tc>
          <w:tcPr>
            <w:tcW w:w="7596" w:type="dxa"/>
            <w:gridSpan w:val="12"/>
            <w:tcBorders>
              <w:right w:val="single" w:color="auto" w:sz="12" w:space="0"/>
            </w:tcBorders>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244" w:type="dxa"/>
            <w:gridSpan w:val="2"/>
            <w:tcBorders>
              <w:left w:val="single" w:color="auto" w:sz="12" w:space="0"/>
            </w:tcBorders>
            <w:vAlign w:val="center"/>
          </w:tcPr>
          <w:p>
            <w:pPr>
              <w:jc w:val="center"/>
              <w:rPr>
                <w:color w:val="auto"/>
              </w:rPr>
            </w:pPr>
            <w:r>
              <w:rPr>
                <w:rFonts w:hint="eastAsia"/>
                <w:color w:val="auto"/>
              </w:rPr>
              <w:t>建设单位</w:t>
            </w:r>
          </w:p>
          <w:p>
            <w:pPr>
              <w:jc w:val="center"/>
              <w:rPr>
                <w:color w:val="auto"/>
              </w:rPr>
            </w:pPr>
            <w:r>
              <w:rPr>
                <w:rFonts w:hint="eastAsia"/>
                <w:color w:val="auto"/>
              </w:rPr>
              <w:t>名</w:t>
            </w:r>
            <w:r>
              <w:rPr>
                <w:color w:val="auto"/>
              </w:rPr>
              <w:t xml:space="preserve">   </w:t>
            </w:r>
            <w:r>
              <w:rPr>
                <w:rFonts w:hint="eastAsia"/>
                <w:color w:val="auto"/>
              </w:rPr>
              <w:t>称</w:t>
            </w:r>
          </w:p>
        </w:tc>
        <w:tc>
          <w:tcPr>
            <w:tcW w:w="4712" w:type="dxa"/>
            <w:gridSpan w:val="8"/>
            <w:vAlign w:val="center"/>
          </w:tcPr>
          <w:p>
            <w:pPr>
              <w:jc w:val="center"/>
              <w:rPr>
                <w:color w:val="auto"/>
              </w:rPr>
            </w:pPr>
          </w:p>
        </w:tc>
        <w:tc>
          <w:tcPr>
            <w:tcW w:w="848" w:type="dxa"/>
            <w:gridSpan w:val="3"/>
            <w:vAlign w:val="center"/>
          </w:tcPr>
          <w:p>
            <w:pPr>
              <w:jc w:val="center"/>
              <w:rPr>
                <w:color w:val="auto"/>
              </w:rPr>
            </w:pPr>
            <w:r>
              <w:rPr>
                <w:rFonts w:hint="eastAsia"/>
                <w:color w:val="auto"/>
              </w:rPr>
              <w:t>项目负责人</w:t>
            </w:r>
          </w:p>
        </w:tc>
        <w:tc>
          <w:tcPr>
            <w:tcW w:w="2036" w:type="dxa"/>
            <w:tcBorders>
              <w:right w:val="single" w:color="auto" w:sz="12" w:space="0"/>
            </w:tcBorders>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244" w:type="dxa"/>
            <w:gridSpan w:val="2"/>
            <w:tcBorders>
              <w:left w:val="single" w:color="auto" w:sz="12" w:space="0"/>
            </w:tcBorders>
            <w:vAlign w:val="center"/>
          </w:tcPr>
          <w:p>
            <w:pPr>
              <w:jc w:val="center"/>
              <w:rPr>
                <w:color w:val="auto"/>
              </w:rPr>
            </w:pPr>
            <w:r>
              <w:rPr>
                <w:rFonts w:hint="eastAsia"/>
                <w:color w:val="auto"/>
              </w:rPr>
              <w:t>监理单位</w:t>
            </w:r>
          </w:p>
          <w:p>
            <w:pPr>
              <w:jc w:val="center"/>
              <w:rPr>
                <w:color w:val="auto"/>
              </w:rPr>
            </w:pPr>
            <w:r>
              <w:rPr>
                <w:rFonts w:hint="eastAsia"/>
                <w:color w:val="auto"/>
              </w:rPr>
              <w:t>名</w:t>
            </w:r>
            <w:r>
              <w:rPr>
                <w:color w:val="auto"/>
              </w:rPr>
              <w:t xml:space="preserve">   </w:t>
            </w:r>
            <w:r>
              <w:rPr>
                <w:rFonts w:hint="eastAsia"/>
                <w:color w:val="auto"/>
              </w:rPr>
              <w:t>称</w:t>
            </w:r>
          </w:p>
        </w:tc>
        <w:tc>
          <w:tcPr>
            <w:tcW w:w="4712" w:type="dxa"/>
            <w:gridSpan w:val="8"/>
            <w:vAlign w:val="center"/>
          </w:tcPr>
          <w:p>
            <w:pPr>
              <w:jc w:val="center"/>
              <w:rPr>
                <w:color w:val="auto"/>
              </w:rPr>
            </w:pPr>
          </w:p>
        </w:tc>
        <w:tc>
          <w:tcPr>
            <w:tcW w:w="848" w:type="dxa"/>
            <w:gridSpan w:val="3"/>
            <w:vAlign w:val="center"/>
          </w:tcPr>
          <w:p>
            <w:pPr>
              <w:jc w:val="center"/>
              <w:rPr>
                <w:color w:val="auto"/>
              </w:rPr>
            </w:pPr>
            <w:r>
              <w:rPr>
                <w:rFonts w:hint="eastAsia"/>
                <w:color w:val="auto"/>
              </w:rPr>
              <w:t>总监理</w:t>
            </w:r>
          </w:p>
          <w:p>
            <w:pPr>
              <w:jc w:val="center"/>
              <w:rPr>
                <w:color w:val="auto"/>
              </w:rPr>
            </w:pPr>
            <w:r>
              <w:rPr>
                <w:rFonts w:hint="eastAsia"/>
                <w:color w:val="auto"/>
              </w:rPr>
              <w:t>工程师</w:t>
            </w:r>
          </w:p>
        </w:tc>
        <w:tc>
          <w:tcPr>
            <w:tcW w:w="2036" w:type="dxa"/>
            <w:tcBorders>
              <w:right w:val="single" w:color="auto" w:sz="12" w:space="0"/>
            </w:tcBorders>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489" w:type="dxa"/>
            <w:vMerge w:val="restart"/>
            <w:tcBorders>
              <w:left w:val="single" w:color="auto" w:sz="12" w:space="0"/>
            </w:tcBorders>
            <w:textDirection w:val="tbRlV"/>
          </w:tcPr>
          <w:p>
            <w:pPr>
              <w:ind w:left="113" w:right="113"/>
              <w:jc w:val="center"/>
              <w:rPr>
                <w:color w:val="auto"/>
              </w:rPr>
            </w:pPr>
            <w:r>
              <w:rPr>
                <w:rFonts w:hint="eastAsia"/>
                <w:color w:val="auto"/>
              </w:rPr>
              <w:t>工</w:t>
            </w:r>
            <w:r>
              <w:rPr>
                <w:color w:val="auto"/>
              </w:rPr>
              <w:t xml:space="preserve"> </w:t>
            </w:r>
            <w:r>
              <w:rPr>
                <w:rFonts w:hint="eastAsia"/>
                <w:color w:val="auto"/>
              </w:rPr>
              <w:t>程</w:t>
            </w:r>
            <w:r>
              <w:rPr>
                <w:color w:val="auto"/>
              </w:rPr>
              <w:t xml:space="preserve"> </w:t>
            </w:r>
            <w:r>
              <w:rPr>
                <w:rFonts w:hint="eastAsia"/>
                <w:color w:val="auto"/>
              </w:rPr>
              <w:t>项</w:t>
            </w:r>
            <w:r>
              <w:rPr>
                <w:color w:val="auto"/>
              </w:rPr>
              <w:t xml:space="preserve"> </w:t>
            </w:r>
            <w:r>
              <w:rPr>
                <w:rFonts w:hint="eastAsia"/>
                <w:color w:val="auto"/>
              </w:rPr>
              <w:t>目</w:t>
            </w:r>
            <w:r>
              <w:rPr>
                <w:color w:val="auto"/>
              </w:rPr>
              <w:t xml:space="preserve"> </w:t>
            </w:r>
            <w:r>
              <w:rPr>
                <w:rFonts w:hint="eastAsia"/>
                <w:color w:val="auto"/>
              </w:rPr>
              <w:t>情</w:t>
            </w:r>
            <w:r>
              <w:rPr>
                <w:color w:val="auto"/>
              </w:rPr>
              <w:t xml:space="preserve"> </w:t>
            </w:r>
            <w:r>
              <w:rPr>
                <w:rFonts w:hint="eastAsia"/>
                <w:color w:val="auto"/>
              </w:rPr>
              <w:t>况</w:t>
            </w:r>
          </w:p>
        </w:tc>
        <w:tc>
          <w:tcPr>
            <w:tcW w:w="755" w:type="dxa"/>
            <w:vAlign w:val="center"/>
          </w:tcPr>
          <w:p>
            <w:pPr>
              <w:jc w:val="center"/>
              <w:rPr>
                <w:color w:val="auto"/>
              </w:rPr>
            </w:pPr>
            <w:r>
              <w:rPr>
                <w:rFonts w:hint="eastAsia"/>
                <w:color w:val="auto"/>
              </w:rPr>
              <w:t>工程名称</w:t>
            </w:r>
          </w:p>
        </w:tc>
        <w:tc>
          <w:tcPr>
            <w:tcW w:w="4199" w:type="dxa"/>
            <w:gridSpan w:val="6"/>
            <w:vAlign w:val="center"/>
          </w:tcPr>
          <w:p>
            <w:pPr>
              <w:jc w:val="center"/>
              <w:rPr>
                <w:color w:val="auto"/>
              </w:rPr>
            </w:pPr>
          </w:p>
        </w:tc>
        <w:tc>
          <w:tcPr>
            <w:tcW w:w="853" w:type="dxa"/>
            <w:gridSpan w:val="4"/>
            <w:vAlign w:val="center"/>
          </w:tcPr>
          <w:p>
            <w:pPr>
              <w:jc w:val="center"/>
              <w:rPr>
                <w:color w:val="auto"/>
              </w:rPr>
            </w:pPr>
            <w:r>
              <w:rPr>
                <w:rFonts w:hint="eastAsia"/>
                <w:color w:val="auto"/>
              </w:rPr>
              <w:t>工程</w:t>
            </w:r>
          </w:p>
          <w:p>
            <w:pPr>
              <w:jc w:val="center"/>
              <w:rPr>
                <w:color w:val="auto"/>
              </w:rPr>
            </w:pPr>
            <w:r>
              <w:rPr>
                <w:rFonts w:hint="eastAsia"/>
                <w:color w:val="auto"/>
              </w:rPr>
              <w:t>规模</w:t>
            </w:r>
          </w:p>
        </w:tc>
        <w:tc>
          <w:tcPr>
            <w:tcW w:w="2544" w:type="dxa"/>
            <w:gridSpan w:val="2"/>
            <w:tcBorders>
              <w:right w:val="single" w:color="auto" w:sz="12" w:space="0"/>
            </w:tcBorders>
            <w:vAlign w:val="center"/>
          </w:tcPr>
          <w:p>
            <w:pPr>
              <w:rPr>
                <w:color w:val="auto"/>
                <w:vertAlign w:val="superscript"/>
              </w:rPr>
            </w:pPr>
            <w:r>
              <w:rPr>
                <w:rFonts w:hint="eastAsia"/>
                <w:color w:val="auto"/>
              </w:rPr>
              <w:t>建筑面积</w:t>
            </w:r>
            <w:r>
              <w:rPr>
                <w:color w:val="auto"/>
              </w:rPr>
              <w:t xml:space="preserve">             m</w:t>
            </w:r>
            <w:r>
              <w:rPr>
                <w:color w:val="auto"/>
                <w:vertAlign w:val="superscript"/>
              </w:rPr>
              <w:t>2</w:t>
            </w:r>
          </w:p>
          <w:p>
            <w:pPr>
              <w:rPr>
                <w:color w:val="auto"/>
              </w:rPr>
            </w:pPr>
            <w:r>
              <w:rPr>
                <w:rFonts w:hint="eastAsia"/>
                <w:color w:val="auto"/>
              </w:rPr>
              <w:t>或造价</w:t>
            </w:r>
            <w:r>
              <w:rPr>
                <w:color w:val="auto"/>
              </w:rPr>
              <w:t xml:space="preserve">             </w:t>
            </w:r>
            <w:r>
              <w:rPr>
                <w:rFonts w:hint="eastAsia"/>
                <w:color w:val="auto"/>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489" w:type="dxa"/>
            <w:vMerge w:val="continue"/>
            <w:tcBorders>
              <w:left w:val="single" w:color="auto" w:sz="12" w:space="0"/>
            </w:tcBorders>
          </w:tcPr>
          <w:p>
            <w:pPr>
              <w:jc w:val="center"/>
              <w:rPr>
                <w:color w:val="auto"/>
              </w:rPr>
            </w:pPr>
          </w:p>
        </w:tc>
        <w:tc>
          <w:tcPr>
            <w:tcW w:w="755" w:type="dxa"/>
            <w:vAlign w:val="center"/>
          </w:tcPr>
          <w:p>
            <w:pPr>
              <w:jc w:val="center"/>
              <w:rPr>
                <w:color w:val="auto"/>
              </w:rPr>
            </w:pPr>
            <w:r>
              <w:rPr>
                <w:rFonts w:hint="eastAsia"/>
                <w:color w:val="auto"/>
              </w:rPr>
              <w:t>工程地址</w:t>
            </w:r>
          </w:p>
        </w:tc>
        <w:tc>
          <w:tcPr>
            <w:tcW w:w="7596" w:type="dxa"/>
            <w:gridSpan w:val="12"/>
            <w:tcBorders>
              <w:right w:val="single" w:color="auto" w:sz="12" w:space="0"/>
            </w:tcBorders>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jc w:val="center"/>
        </w:trPr>
        <w:tc>
          <w:tcPr>
            <w:tcW w:w="489" w:type="dxa"/>
            <w:vMerge w:val="continue"/>
            <w:tcBorders>
              <w:left w:val="single" w:color="auto" w:sz="12" w:space="0"/>
            </w:tcBorders>
          </w:tcPr>
          <w:p>
            <w:pPr>
              <w:jc w:val="center"/>
              <w:rPr>
                <w:color w:val="auto"/>
              </w:rPr>
            </w:pPr>
          </w:p>
        </w:tc>
        <w:tc>
          <w:tcPr>
            <w:tcW w:w="755" w:type="dxa"/>
            <w:vMerge w:val="restart"/>
            <w:vAlign w:val="center"/>
          </w:tcPr>
          <w:p>
            <w:pPr>
              <w:jc w:val="center"/>
              <w:rPr>
                <w:color w:val="auto"/>
              </w:rPr>
            </w:pPr>
            <w:r>
              <w:rPr>
                <w:rFonts w:hint="eastAsia"/>
                <w:color w:val="auto"/>
              </w:rPr>
              <w:t>结构类型</w:t>
            </w:r>
          </w:p>
        </w:tc>
        <w:tc>
          <w:tcPr>
            <w:tcW w:w="1318" w:type="dxa"/>
            <w:vMerge w:val="restart"/>
            <w:vAlign w:val="center"/>
          </w:tcPr>
          <w:p>
            <w:pPr>
              <w:jc w:val="center"/>
              <w:rPr>
                <w:color w:val="auto"/>
              </w:rPr>
            </w:pPr>
          </w:p>
        </w:tc>
        <w:tc>
          <w:tcPr>
            <w:tcW w:w="650" w:type="dxa"/>
            <w:vMerge w:val="restart"/>
            <w:vAlign w:val="center"/>
          </w:tcPr>
          <w:p>
            <w:pPr>
              <w:jc w:val="center"/>
              <w:rPr>
                <w:color w:val="auto"/>
              </w:rPr>
            </w:pPr>
            <w:r>
              <w:rPr>
                <w:rFonts w:hint="eastAsia"/>
                <w:color w:val="auto"/>
              </w:rPr>
              <w:t>层次</w:t>
            </w:r>
          </w:p>
        </w:tc>
        <w:tc>
          <w:tcPr>
            <w:tcW w:w="1236" w:type="dxa"/>
            <w:gridSpan w:val="2"/>
            <w:vMerge w:val="restart"/>
            <w:vAlign w:val="center"/>
          </w:tcPr>
          <w:p>
            <w:pPr>
              <w:jc w:val="center"/>
              <w:rPr>
                <w:color w:val="auto"/>
              </w:rPr>
            </w:pPr>
          </w:p>
        </w:tc>
        <w:tc>
          <w:tcPr>
            <w:tcW w:w="1020" w:type="dxa"/>
            <w:gridSpan w:val="3"/>
            <w:vAlign w:val="center"/>
          </w:tcPr>
          <w:p>
            <w:pPr>
              <w:jc w:val="center"/>
              <w:rPr>
                <w:color w:val="auto"/>
              </w:rPr>
            </w:pPr>
            <w:r>
              <w:rPr>
                <w:rFonts w:hint="eastAsia"/>
                <w:color w:val="auto"/>
              </w:rPr>
              <w:t>开工时间</w:t>
            </w:r>
          </w:p>
        </w:tc>
        <w:tc>
          <w:tcPr>
            <w:tcW w:w="3372" w:type="dxa"/>
            <w:gridSpan w:val="5"/>
            <w:tcBorders>
              <w:right w:val="single" w:color="auto" w:sz="12" w:space="0"/>
            </w:tcBorders>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489" w:type="dxa"/>
            <w:vMerge w:val="continue"/>
            <w:tcBorders>
              <w:left w:val="single" w:color="auto" w:sz="12" w:space="0"/>
            </w:tcBorders>
          </w:tcPr>
          <w:p>
            <w:pPr>
              <w:jc w:val="center"/>
              <w:rPr>
                <w:color w:val="auto"/>
              </w:rPr>
            </w:pPr>
          </w:p>
        </w:tc>
        <w:tc>
          <w:tcPr>
            <w:tcW w:w="755" w:type="dxa"/>
            <w:vMerge w:val="continue"/>
            <w:vAlign w:val="center"/>
          </w:tcPr>
          <w:p>
            <w:pPr>
              <w:jc w:val="center"/>
              <w:rPr>
                <w:color w:val="auto"/>
              </w:rPr>
            </w:pPr>
          </w:p>
        </w:tc>
        <w:tc>
          <w:tcPr>
            <w:tcW w:w="1318" w:type="dxa"/>
            <w:vMerge w:val="continue"/>
            <w:vAlign w:val="center"/>
          </w:tcPr>
          <w:p>
            <w:pPr>
              <w:jc w:val="center"/>
              <w:rPr>
                <w:color w:val="auto"/>
              </w:rPr>
            </w:pPr>
          </w:p>
        </w:tc>
        <w:tc>
          <w:tcPr>
            <w:tcW w:w="650" w:type="dxa"/>
            <w:vMerge w:val="continue"/>
            <w:vAlign w:val="center"/>
          </w:tcPr>
          <w:p>
            <w:pPr>
              <w:jc w:val="center"/>
              <w:rPr>
                <w:color w:val="auto"/>
              </w:rPr>
            </w:pPr>
          </w:p>
        </w:tc>
        <w:tc>
          <w:tcPr>
            <w:tcW w:w="1236" w:type="dxa"/>
            <w:gridSpan w:val="2"/>
            <w:vMerge w:val="continue"/>
            <w:vAlign w:val="center"/>
          </w:tcPr>
          <w:p>
            <w:pPr>
              <w:jc w:val="center"/>
              <w:rPr>
                <w:color w:val="auto"/>
              </w:rPr>
            </w:pPr>
          </w:p>
        </w:tc>
        <w:tc>
          <w:tcPr>
            <w:tcW w:w="1020" w:type="dxa"/>
            <w:gridSpan w:val="3"/>
            <w:vAlign w:val="center"/>
          </w:tcPr>
          <w:p>
            <w:pPr>
              <w:jc w:val="center"/>
              <w:rPr>
                <w:color w:val="auto"/>
              </w:rPr>
            </w:pPr>
            <w:r>
              <w:rPr>
                <w:rFonts w:hint="eastAsia"/>
                <w:color w:val="auto"/>
              </w:rPr>
              <w:t>竣工时间</w:t>
            </w:r>
          </w:p>
        </w:tc>
        <w:tc>
          <w:tcPr>
            <w:tcW w:w="3372" w:type="dxa"/>
            <w:gridSpan w:val="5"/>
            <w:tcBorders>
              <w:right w:val="single" w:color="auto" w:sz="12" w:space="0"/>
            </w:tcBorders>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489" w:type="dxa"/>
            <w:vMerge w:val="continue"/>
            <w:tcBorders>
              <w:left w:val="single" w:color="auto" w:sz="12" w:space="0"/>
            </w:tcBorders>
          </w:tcPr>
          <w:p>
            <w:pPr>
              <w:jc w:val="center"/>
              <w:rPr>
                <w:color w:val="auto"/>
              </w:rPr>
            </w:pPr>
          </w:p>
        </w:tc>
        <w:tc>
          <w:tcPr>
            <w:tcW w:w="755" w:type="dxa"/>
            <w:vAlign w:val="center"/>
          </w:tcPr>
          <w:p>
            <w:pPr>
              <w:jc w:val="center"/>
              <w:rPr>
                <w:color w:val="auto"/>
              </w:rPr>
            </w:pPr>
            <w:r>
              <w:rPr>
                <w:rFonts w:hint="eastAsia"/>
                <w:color w:val="auto"/>
              </w:rPr>
              <w:t>项目经理</w:t>
            </w:r>
          </w:p>
        </w:tc>
        <w:tc>
          <w:tcPr>
            <w:tcW w:w="1318" w:type="dxa"/>
            <w:vAlign w:val="center"/>
          </w:tcPr>
          <w:p>
            <w:pPr>
              <w:jc w:val="center"/>
              <w:rPr>
                <w:color w:val="auto"/>
              </w:rPr>
            </w:pPr>
          </w:p>
        </w:tc>
        <w:tc>
          <w:tcPr>
            <w:tcW w:w="1189" w:type="dxa"/>
            <w:gridSpan w:val="2"/>
            <w:vAlign w:val="center"/>
          </w:tcPr>
          <w:p>
            <w:pPr>
              <w:jc w:val="center"/>
              <w:rPr>
                <w:color w:val="auto"/>
              </w:rPr>
            </w:pPr>
            <w:r>
              <w:rPr>
                <w:rFonts w:hint="eastAsia"/>
                <w:color w:val="auto"/>
              </w:rPr>
              <w:t>安全考核合格证号</w:t>
            </w:r>
          </w:p>
        </w:tc>
        <w:tc>
          <w:tcPr>
            <w:tcW w:w="1717" w:type="dxa"/>
            <w:gridSpan w:val="4"/>
            <w:vAlign w:val="center"/>
          </w:tcPr>
          <w:p>
            <w:pPr>
              <w:jc w:val="center"/>
              <w:rPr>
                <w:color w:val="auto"/>
              </w:rPr>
            </w:pPr>
          </w:p>
        </w:tc>
        <w:tc>
          <w:tcPr>
            <w:tcW w:w="658" w:type="dxa"/>
            <w:gridSpan w:val="2"/>
            <w:vAlign w:val="center"/>
          </w:tcPr>
          <w:p>
            <w:pPr>
              <w:jc w:val="center"/>
              <w:rPr>
                <w:color w:val="auto"/>
              </w:rPr>
            </w:pPr>
            <w:r>
              <w:rPr>
                <w:rFonts w:hint="eastAsia"/>
                <w:color w:val="auto"/>
              </w:rPr>
              <w:t>联系</w:t>
            </w:r>
          </w:p>
          <w:p>
            <w:pPr>
              <w:jc w:val="center"/>
              <w:rPr>
                <w:color w:val="auto"/>
              </w:rPr>
            </w:pPr>
            <w:r>
              <w:rPr>
                <w:rFonts w:hint="eastAsia"/>
                <w:color w:val="auto"/>
              </w:rPr>
              <w:t>电话</w:t>
            </w:r>
          </w:p>
        </w:tc>
        <w:tc>
          <w:tcPr>
            <w:tcW w:w="2714" w:type="dxa"/>
            <w:gridSpan w:val="3"/>
            <w:tcBorders>
              <w:right w:val="single" w:color="auto" w:sz="12" w:space="0"/>
            </w:tcBorders>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489" w:type="dxa"/>
            <w:vMerge w:val="continue"/>
            <w:tcBorders>
              <w:left w:val="single" w:color="auto" w:sz="12" w:space="0"/>
            </w:tcBorders>
          </w:tcPr>
          <w:p>
            <w:pPr>
              <w:jc w:val="center"/>
              <w:rPr>
                <w:color w:val="auto"/>
              </w:rPr>
            </w:pPr>
          </w:p>
        </w:tc>
        <w:tc>
          <w:tcPr>
            <w:tcW w:w="755" w:type="dxa"/>
            <w:vMerge w:val="restart"/>
            <w:vAlign w:val="center"/>
          </w:tcPr>
          <w:p>
            <w:pPr>
              <w:jc w:val="center"/>
              <w:rPr>
                <w:color w:val="auto"/>
              </w:rPr>
            </w:pPr>
            <w:r>
              <w:rPr>
                <w:rFonts w:hint="eastAsia"/>
                <w:color w:val="auto"/>
              </w:rPr>
              <w:t>安全员</w:t>
            </w:r>
          </w:p>
        </w:tc>
        <w:tc>
          <w:tcPr>
            <w:tcW w:w="1318" w:type="dxa"/>
            <w:vAlign w:val="center"/>
          </w:tcPr>
          <w:p>
            <w:pPr>
              <w:jc w:val="center"/>
              <w:rPr>
                <w:color w:val="auto"/>
              </w:rPr>
            </w:pPr>
          </w:p>
        </w:tc>
        <w:tc>
          <w:tcPr>
            <w:tcW w:w="1189" w:type="dxa"/>
            <w:gridSpan w:val="2"/>
            <w:vAlign w:val="center"/>
          </w:tcPr>
          <w:p>
            <w:pPr>
              <w:jc w:val="center"/>
              <w:rPr>
                <w:color w:val="auto"/>
              </w:rPr>
            </w:pPr>
            <w:r>
              <w:rPr>
                <w:rFonts w:hint="eastAsia"/>
                <w:color w:val="auto"/>
              </w:rPr>
              <w:t>安全考核合格证号</w:t>
            </w:r>
          </w:p>
        </w:tc>
        <w:tc>
          <w:tcPr>
            <w:tcW w:w="5089" w:type="dxa"/>
            <w:gridSpan w:val="9"/>
            <w:tcBorders>
              <w:right w:val="single" w:color="auto" w:sz="12" w:space="0"/>
            </w:tcBorders>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489" w:type="dxa"/>
            <w:vMerge w:val="continue"/>
            <w:tcBorders>
              <w:left w:val="single" w:color="auto" w:sz="12" w:space="0"/>
            </w:tcBorders>
          </w:tcPr>
          <w:p>
            <w:pPr>
              <w:jc w:val="center"/>
              <w:rPr>
                <w:color w:val="auto"/>
              </w:rPr>
            </w:pPr>
          </w:p>
        </w:tc>
        <w:tc>
          <w:tcPr>
            <w:tcW w:w="755" w:type="dxa"/>
            <w:vMerge w:val="continue"/>
            <w:vAlign w:val="center"/>
          </w:tcPr>
          <w:p>
            <w:pPr>
              <w:jc w:val="center"/>
              <w:rPr>
                <w:color w:val="auto"/>
              </w:rPr>
            </w:pPr>
          </w:p>
        </w:tc>
        <w:tc>
          <w:tcPr>
            <w:tcW w:w="1318" w:type="dxa"/>
            <w:vAlign w:val="center"/>
          </w:tcPr>
          <w:p>
            <w:pPr>
              <w:jc w:val="center"/>
              <w:rPr>
                <w:color w:val="auto"/>
              </w:rPr>
            </w:pPr>
          </w:p>
        </w:tc>
        <w:tc>
          <w:tcPr>
            <w:tcW w:w="1189" w:type="dxa"/>
            <w:gridSpan w:val="2"/>
            <w:vAlign w:val="center"/>
          </w:tcPr>
          <w:p>
            <w:pPr>
              <w:jc w:val="center"/>
              <w:rPr>
                <w:color w:val="auto"/>
              </w:rPr>
            </w:pPr>
            <w:r>
              <w:rPr>
                <w:rFonts w:hint="eastAsia"/>
                <w:color w:val="auto"/>
              </w:rPr>
              <w:t>安全考核合格证号</w:t>
            </w:r>
          </w:p>
        </w:tc>
        <w:tc>
          <w:tcPr>
            <w:tcW w:w="5089" w:type="dxa"/>
            <w:gridSpan w:val="9"/>
            <w:tcBorders>
              <w:right w:val="single" w:color="auto" w:sz="12" w:space="0"/>
            </w:tcBorders>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489" w:type="dxa"/>
            <w:vMerge w:val="continue"/>
            <w:tcBorders>
              <w:left w:val="single" w:color="auto" w:sz="12" w:space="0"/>
            </w:tcBorders>
          </w:tcPr>
          <w:p>
            <w:pPr>
              <w:jc w:val="center"/>
              <w:rPr>
                <w:color w:val="auto"/>
              </w:rPr>
            </w:pPr>
          </w:p>
        </w:tc>
        <w:tc>
          <w:tcPr>
            <w:tcW w:w="755" w:type="dxa"/>
            <w:vMerge w:val="continue"/>
            <w:vAlign w:val="center"/>
          </w:tcPr>
          <w:p>
            <w:pPr>
              <w:jc w:val="center"/>
              <w:rPr>
                <w:color w:val="auto"/>
              </w:rPr>
            </w:pPr>
          </w:p>
        </w:tc>
        <w:tc>
          <w:tcPr>
            <w:tcW w:w="1318" w:type="dxa"/>
            <w:vAlign w:val="center"/>
          </w:tcPr>
          <w:p>
            <w:pPr>
              <w:jc w:val="center"/>
              <w:rPr>
                <w:color w:val="auto"/>
              </w:rPr>
            </w:pPr>
          </w:p>
        </w:tc>
        <w:tc>
          <w:tcPr>
            <w:tcW w:w="1189" w:type="dxa"/>
            <w:gridSpan w:val="2"/>
            <w:vAlign w:val="center"/>
          </w:tcPr>
          <w:p>
            <w:pPr>
              <w:jc w:val="center"/>
              <w:rPr>
                <w:color w:val="auto"/>
              </w:rPr>
            </w:pPr>
            <w:r>
              <w:rPr>
                <w:rFonts w:hint="eastAsia"/>
                <w:color w:val="auto"/>
              </w:rPr>
              <w:t>安全考核合格证号</w:t>
            </w:r>
          </w:p>
        </w:tc>
        <w:tc>
          <w:tcPr>
            <w:tcW w:w="5089" w:type="dxa"/>
            <w:gridSpan w:val="9"/>
            <w:tcBorders>
              <w:right w:val="single" w:color="auto" w:sz="12" w:space="0"/>
            </w:tcBorders>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489" w:type="dxa"/>
            <w:vMerge w:val="continue"/>
            <w:tcBorders>
              <w:left w:val="single" w:color="auto" w:sz="12" w:space="0"/>
            </w:tcBorders>
          </w:tcPr>
          <w:p>
            <w:pPr>
              <w:jc w:val="center"/>
              <w:rPr>
                <w:color w:val="auto"/>
              </w:rPr>
            </w:pPr>
          </w:p>
        </w:tc>
        <w:tc>
          <w:tcPr>
            <w:tcW w:w="755" w:type="dxa"/>
            <w:vMerge w:val="continue"/>
            <w:vAlign w:val="center"/>
          </w:tcPr>
          <w:p>
            <w:pPr>
              <w:jc w:val="center"/>
              <w:rPr>
                <w:color w:val="auto"/>
              </w:rPr>
            </w:pPr>
          </w:p>
        </w:tc>
        <w:tc>
          <w:tcPr>
            <w:tcW w:w="1318" w:type="dxa"/>
            <w:vAlign w:val="center"/>
          </w:tcPr>
          <w:p>
            <w:pPr>
              <w:jc w:val="center"/>
              <w:rPr>
                <w:color w:val="auto"/>
              </w:rPr>
            </w:pPr>
          </w:p>
        </w:tc>
        <w:tc>
          <w:tcPr>
            <w:tcW w:w="1189" w:type="dxa"/>
            <w:gridSpan w:val="2"/>
            <w:vAlign w:val="center"/>
          </w:tcPr>
          <w:p>
            <w:pPr>
              <w:jc w:val="center"/>
              <w:rPr>
                <w:color w:val="auto"/>
              </w:rPr>
            </w:pPr>
            <w:r>
              <w:rPr>
                <w:rFonts w:hint="eastAsia"/>
                <w:color w:val="auto"/>
              </w:rPr>
              <w:t>安全考核合格证号</w:t>
            </w:r>
          </w:p>
        </w:tc>
        <w:tc>
          <w:tcPr>
            <w:tcW w:w="5089" w:type="dxa"/>
            <w:gridSpan w:val="9"/>
            <w:tcBorders>
              <w:right w:val="single" w:color="auto" w:sz="12" w:space="0"/>
            </w:tcBorders>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489" w:type="dxa"/>
            <w:vMerge w:val="continue"/>
            <w:tcBorders>
              <w:left w:val="single" w:color="auto" w:sz="12" w:space="0"/>
            </w:tcBorders>
          </w:tcPr>
          <w:p>
            <w:pPr>
              <w:jc w:val="center"/>
              <w:rPr>
                <w:color w:val="auto"/>
              </w:rPr>
            </w:pPr>
          </w:p>
        </w:tc>
        <w:tc>
          <w:tcPr>
            <w:tcW w:w="755" w:type="dxa"/>
            <w:vMerge w:val="continue"/>
            <w:vAlign w:val="center"/>
          </w:tcPr>
          <w:p>
            <w:pPr>
              <w:jc w:val="center"/>
              <w:rPr>
                <w:color w:val="auto"/>
              </w:rPr>
            </w:pPr>
          </w:p>
        </w:tc>
        <w:tc>
          <w:tcPr>
            <w:tcW w:w="1318" w:type="dxa"/>
            <w:vAlign w:val="center"/>
          </w:tcPr>
          <w:p>
            <w:pPr>
              <w:jc w:val="center"/>
              <w:rPr>
                <w:color w:val="auto"/>
              </w:rPr>
            </w:pPr>
          </w:p>
        </w:tc>
        <w:tc>
          <w:tcPr>
            <w:tcW w:w="1189" w:type="dxa"/>
            <w:gridSpan w:val="2"/>
            <w:vAlign w:val="center"/>
          </w:tcPr>
          <w:p>
            <w:pPr>
              <w:jc w:val="center"/>
              <w:rPr>
                <w:color w:val="auto"/>
              </w:rPr>
            </w:pPr>
            <w:r>
              <w:rPr>
                <w:rFonts w:hint="eastAsia"/>
                <w:color w:val="auto"/>
              </w:rPr>
              <w:t>安全考核合格证号</w:t>
            </w:r>
          </w:p>
        </w:tc>
        <w:tc>
          <w:tcPr>
            <w:tcW w:w="5089" w:type="dxa"/>
            <w:gridSpan w:val="9"/>
            <w:tcBorders>
              <w:right w:val="single" w:color="auto" w:sz="12" w:space="0"/>
            </w:tcBorders>
            <w:vAlign w:val="center"/>
          </w:tcPr>
          <w:p>
            <w:pPr>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840" w:type="dxa"/>
            <w:gridSpan w:val="14"/>
            <w:tcBorders>
              <w:left w:val="single" w:color="auto" w:sz="12" w:space="0"/>
              <w:bottom w:val="nil"/>
              <w:right w:val="single" w:color="auto" w:sz="12" w:space="0"/>
            </w:tcBorders>
          </w:tcPr>
          <w:p>
            <w:pPr>
              <w:rPr>
                <w:color w:val="auto"/>
              </w:rPr>
            </w:pPr>
            <w:r>
              <w:rPr>
                <w:rFonts w:hint="eastAsia"/>
                <w:color w:val="auto"/>
              </w:rPr>
              <w:t>施工过程中采取的主要安全技术措施（此栏不够可另附页）：</w:t>
            </w:r>
          </w:p>
          <w:p>
            <w:pPr>
              <w:rPr>
                <w:color w:val="auto"/>
              </w:rPr>
            </w:pPr>
          </w:p>
          <w:p>
            <w:pPr>
              <w:rPr>
                <w:color w:val="auto"/>
              </w:rPr>
            </w:pPr>
          </w:p>
          <w:p>
            <w:pPr>
              <w:rPr>
                <w:color w:val="auto"/>
              </w:rPr>
            </w:pPr>
          </w:p>
          <w:p>
            <w:pPr>
              <w:rPr>
                <w:color w:val="auto"/>
              </w:rPr>
            </w:pPr>
          </w:p>
          <w:p>
            <w:pPr>
              <w:pStyle w:val="2"/>
            </w:pPr>
          </w:p>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0" w:hRule="atLeast"/>
          <w:jc w:val="center"/>
        </w:trPr>
        <w:tc>
          <w:tcPr>
            <w:tcW w:w="8840" w:type="dxa"/>
            <w:gridSpan w:val="14"/>
            <w:tcBorders>
              <w:top w:val="nil"/>
              <w:left w:val="single" w:color="auto" w:sz="12" w:space="0"/>
              <w:bottom w:val="single" w:color="auto" w:sz="12" w:space="0"/>
              <w:right w:val="single" w:color="auto" w:sz="12" w:space="0"/>
            </w:tcBorders>
            <w:vAlign w:val="center"/>
          </w:tcPr>
          <w:p>
            <w:pPr>
              <w:wordWrap w:val="0"/>
              <w:jc w:val="center"/>
              <w:rPr>
                <w:color w:val="auto"/>
              </w:rPr>
            </w:pPr>
            <w:r>
              <w:rPr>
                <w:color w:val="auto"/>
              </w:rPr>
              <w:t xml:space="preserve">                                                              (</w:t>
            </w:r>
            <w:r>
              <w:rPr>
                <w:rFonts w:hint="eastAsia"/>
                <w:color w:val="auto"/>
              </w:rPr>
              <w:t>单位公章</w:t>
            </w:r>
            <w:r>
              <w:rPr>
                <w:color w:val="auto"/>
              </w:rPr>
              <w:t>)</w:t>
            </w:r>
          </w:p>
          <w:p>
            <w:pPr>
              <w:jc w:val="right"/>
              <w:rPr>
                <w:color w:val="auto"/>
              </w:rPr>
            </w:pPr>
            <w:r>
              <w:rPr>
                <w:color w:val="auto"/>
              </w:rPr>
              <w:t xml:space="preserve"> </w:t>
            </w:r>
          </w:p>
          <w:p>
            <w:pPr>
              <w:jc w:val="right"/>
              <w:rPr>
                <w:color w:val="auto"/>
              </w:rPr>
            </w:pPr>
            <w:r>
              <w:rPr>
                <w:rFonts w:hint="eastAsia"/>
                <w:color w:val="auto"/>
              </w:rPr>
              <w:t>年</w:t>
            </w:r>
            <w:r>
              <w:rPr>
                <w:color w:val="auto"/>
              </w:rPr>
              <w:t xml:space="preserve">   </w:t>
            </w:r>
            <w:r>
              <w:rPr>
                <w:rFonts w:hint="eastAsia"/>
                <w:color w:val="auto"/>
              </w:rPr>
              <w:t>月</w:t>
            </w:r>
            <w:r>
              <w:rPr>
                <w:color w:val="auto"/>
              </w:rPr>
              <w:t xml:space="preserve">   </w:t>
            </w:r>
            <w:r>
              <w:rPr>
                <w:rFonts w:hint="eastAsia"/>
                <w:color w:val="auto"/>
              </w:rPr>
              <w:t>日</w:t>
            </w:r>
          </w:p>
        </w:tc>
      </w:tr>
    </w:tbl>
    <w:p>
      <w:pPr>
        <w:jc w:val="center"/>
        <w:rPr>
          <w:color w:val="auto"/>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pgNumType w:fmt="numberInDash" w:start="9"/>
          <w:cols w:space="425" w:num="1"/>
          <w:docGrid w:type="lines" w:linePitch="312" w:charSpace="0"/>
        </w:sectPr>
      </w:pPr>
    </w:p>
    <w:tbl>
      <w:tblPr>
        <w:tblStyle w:val="25"/>
        <w:tblW w:w="8840" w:type="dxa"/>
        <w:tblInd w:w="-159"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3354"/>
        <w:gridCol w:w="405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0" w:hRule="atLeast"/>
        </w:trPr>
        <w:tc>
          <w:tcPr>
            <w:tcW w:w="1430" w:type="dxa"/>
            <w:tcBorders>
              <w:top w:val="single" w:color="auto" w:sz="12" w:space="0"/>
            </w:tcBorders>
          </w:tcPr>
          <w:p>
            <w:pPr>
              <w:pStyle w:val="2"/>
            </w:pPr>
          </w:p>
          <w:p>
            <w:pPr>
              <w:jc w:val="center"/>
              <w:rPr>
                <w:color w:val="auto"/>
              </w:rPr>
            </w:pPr>
          </w:p>
          <w:p>
            <w:pPr>
              <w:jc w:val="center"/>
              <w:rPr>
                <w:color w:val="auto"/>
              </w:rPr>
            </w:pPr>
            <w:r>
              <w:rPr>
                <w:rFonts w:hint="eastAsia"/>
                <w:color w:val="auto"/>
              </w:rPr>
              <w:t>申报单位（施工单位）意见</w:t>
            </w:r>
          </w:p>
        </w:tc>
        <w:tc>
          <w:tcPr>
            <w:tcW w:w="7410" w:type="dxa"/>
            <w:gridSpan w:val="2"/>
            <w:tcBorders>
              <w:top w:val="single" w:color="auto" w:sz="12" w:space="0"/>
            </w:tcBorders>
          </w:tcPr>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r>
              <w:rPr>
                <w:color w:val="auto"/>
              </w:rPr>
              <w:t xml:space="preserve">                                                     </w:t>
            </w:r>
            <w:r>
              <w:rPr>
                <w:rFonts w:hint="eastAsia"/>
                <w:color w:val="auto"/>
              </w:rPr>
              <w:t>单位盖章</w:t>
            </w:r>
          </w:p>
          <w:p>
            <w:pPr>
              <w:rPr>
                <w:color w:val="auto"/>
              </w:rPr>
            </w:pPr>
          </w:p>
          <w:p>
            <w:pPr>
              <w:rPr>
                <w:color w:val="auto"/>
              </w:rPr>
            </w:pPr>
            <w:r>
              <w:rPr>
                <w:color w:val="auto"/>
              </w:rPr>
              <w:t xml:space="preserve">                                                    </w:t>
            </w:r>
            <w:r>
              <w:rPr>
                <w:rFonts w:hint="eastAsia"/>
                <w:color w:val="auto"/>
              </w:rPr>
              <w:t>年</w:t>
            </w:r>
            <w:r>
              <w:rPr>
                <w:color w:val="auto"/>
              </w:rPr>
              <w:t xml:space="preserve">   </w:t>
            </w:r>
            <w:r>
              <w:rPr>
                <w:rFonts w:hint="eastAsia"/>
                <w:color w:val="auto"/>
              </w:rPr>
              <w:t>月</w:t>
            </w:r>
            <w:r>
              <w:rPr>
                <w:color w:val="auto"/>
              </w:rPr>
              <w:t xml:space="preserve">   </w:t>
            </w:r>
            <w:r>
              <w:rPr>
                <w:rFonts w:hint="eastAsia"/>
                <w:color w:val="auto"/>
              </w:rPr>
              <w:t>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99" w:hRule="atLeast"/>
        </w:trPr>
        <w:tc>
          <w:tcPr>
            <w:tcW w:w="4784" w:type="dxa"/>
            <w:gridSpan w:val="2"/>
          </w:tcPr>
          <w:p>
            <w:pPr>
              <w:rPr>
                <w:color w:val="auto"/>
              </w:rPr>
            </w:pPr>
            <w:r>
              <w:rPr>
                <w:color w:val="auto"/>
              </w:rPr>
              <w:t xml:space="preserve"> </w:t>
            </w:r>
            <w:r>
              <w:rPr>
                <w:rFonts w:hint="eastAsia"/>
                <w:color w:val="auto"/>
              </w:rPr>
              <w:t>监理单位意见：</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r>
              <w:rPr>
                <w:color w:val="auto"/>
              </w:rPr>
              <w:t xml:space="preserve">                         </w:t>
            </w:r>
            <w:r>
              <w:rPr>
                <w:rFonts w:hint="eastAsia"/>
                <w:color w:val="auto"/>
              </w:rPr>
              <w:t>单位盖章</w:t>
            </w:r>
          </w:p>
          <w:p>
            <w:pPr>
              <w:rPr>
                <w:color w:val="auto"/>
              </w:rPr>
            </w:pPr>
          </w:p>
          <w:p>
            <w:pPr>
              <w:rPr>
                <w:color w:val="auto"/>
              </w:rPr>
            </w:pPr>
            <w:r>
              <w:rPr>
                <w:color w:val="auto"/>
              </w:rPr>
              <w:t xml:space="preserve">                        </w:t>
            </w:r>
            <w:r>
              <w:rPr>
                <w:rFonts w:hint="eastAsia"/>
                <w:color w:val="auto"/>
              </w:rPr>
              <w:t>年</w:t>
            </w:r>
            <w:r>
              <w:rPr>
                <w:color w:val="auto"/>
              </w:rPr>
              <w:t xml:space="preserve">   </w:t>
            </w:r>
            <w:r>
              <w:rPr>
                <w:rFonts w:hint="eastAsia"/>
                <w:color w:val="auto"/>
              </w:rPr>
              <w:t>月</w:t>
            </w:r>
            <w:r>
              <w:rPr>
                <w:color w:val="auto"/>
              </w:rPr>
              <w:t xml:space="preserve">   </w:t>
            </w:r>
            <w:r>
              <w:rPr>
                <w:rFonts w:hint="eastAsia"/>
                <w:color w:val="auto"/>
              </w:rPr>
              <w:t>日</w:t>
            </w:r>
          </w:p>
        </w:tc>
        <w:tc>
          <w:tcPr>
            <w:tcW w:w="4056" w:type="dxa"/>
          </w:tcPr>
          <w:p>
            <w:pPr>
              <w:rPr>
                <w:color w:val="auto"/>
              </w:rPr>
            </w:pPr>
            <w:r>
              <w:rPr>
                <w:rFonts w:hint="eastAsia"/>
                <w:color w:val="auto"/>
              </w:rPr>
              <w:t>建设单位意见：</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r>
              <w:rPr>
                <w:color w:val="auto"/>
              </w:rPr>
              <w:t xml:space="preserve">                         </w:t>
            </w:r>
            <w:r>
              <w:rPr>
                <w:rFonts w:hint="eastAsia"/>
                <w:color w:val="auto"/>
              </w:rPr>
              <w:t>单位盖章</w:t>
            </w:r>
          </w:p>
          <w:p>
            <w:pPr>
              <w:rPr>
                <w:color w:val="auto"/>
              </w:rPr>
            </w:pPr>
          </w:p>
          <w:p>
            <w:pPr>
              <w:rPr>
                <w:color w:val="auto"/>
              </w:rPr>
            </w:pPr>
            <w:r>
              <w:rPr>
                <w:color w:val="auto"/>
              </w:rPr>
              <w:t xml:space="preserve">                        </w:t>
            </w:r>
            <w:r>
              <w:rPr>
                <w:rFonts w:hint="eastAsia"/>
                <w:color w:val="auto"/>
              </w:rPr>
              <w:t>年</w:t>
            </w:r>
            <w:r>
              <w:rPr>
                <w:color w:val="auto"/>
              </w:rPr>
              <w:t xml:space="preserve">   </w:t>
            </w:r>
            <w:r>
              <w:rPr>
                <w:rFonts w:hint="eastAsia"/>
                <w:color w:val="auto"/>
              </w:rPr>
              <w:t>月</w:t>
            </w:r>
            <w:r>
              <w:rPr>
                <w:color w:val="auto"/>
              </w:rPr>
              <w:t xml:space="preserve">   </w:t>
            </w:r>
            <w:r>
              <w:rPr>
                <w:rFonts w:hint="eastAsia"/>
                <w:color w:val="auto"/>
              </w:rPr>
              <w:t>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4" w:hRule="atLeast"/>
        </w:trPr>
        <w:tc>
          <w:tcPr>
            <w:tcW w:w="8840" w:type="dxa"/>
            <w:gridSpan w:val="3"/>
          </w:tcPr>
          <w:p>
            <w:pPr>
              <w:rPr>
                <w:color w:val="auto"/>
              </w:rPr>
            </w:pPr>
            <w:r>
              <w:rPr>
                <w:rFonts w:hint="eastAsia" w:ascii="宋体" w:hAnsi="宋体"/>
                <w:color w:val="auto"/>
                <w:lang w:eastAsia="zh-CN"/>
              </w:rPr>
              <w:t>工程所在地</w:t>
            </w:r>
            <w:r>
              <w:rPr>
                <w:rFonts w:hint="eastAsia" w:ascii="宋体" w:hAnsi="宋体"/>
                <w:color w:val="auto"/>
              </w:rPr>
              <w:t>安监站意见：</w:t>
            </w:r>
          </w:p>
          <w:p>
            <w:pPr>
              <w:rPr>
                <w:color w:val="auto"/>
              </w:rPr>
            </w:pPr>
          </w:p>
          <w:p>
            <w:pPr>
              <w:rPr>
                <w:color w:val="auto"/>
              </w:rPr>
            </w:pPr>
          </w:p>
          <w:p>
            <w:pPr>
              <w:ind w:firstLine="435"/>
              <w:rPr>
                <w:color w:val="auto"/>
                <w:sz w:val="24"/>
              </w:rPr>
            </w:pPr>
            <w:r>
              <w:rPr>
                <w:rFonts w:hint="eastAsia"/>
                <w:color w:val="auto"/>
                <w:sz w:val="24"/>
              </w:rPr>
              <w:t>同意申报“赣州市建筑安全生产标准化示范工地”，</w:t>
            </w:r>
            <w:r>
              <w:rPr>
                <w:rFonts w:ascii="仿宋_GB2312" w:hAnsi="宋体" w:eastAsia="仿宋_GB2312" w:cs="宋体"/>
                <w:color w:val="auto"/>
                <w:kern w:val="0"/>
                <w:sz w:val="24"/>
              </w:rPr>
              <w:t xml:space="preserve"> </w:t>
            </w:r>
            <w:r>
              <w:rPr>
                <w:rFonts w:hint="eastAsia"/>
                <w:color w:val="auto"/>
                <w:sz w:val="24"/>
              </w:rPr>
              <w:t>经组织考核评价，考核评价总分达（</w:t>
            </w:r>
            <w:r>
              <w:rPr>
                <w:color w:val="auto"/>
                <w:sz w:val="24"/>
              </w:rPr>
              <w:t xml:space="preserve">     </w:t>
            </w:r>
            <w:r>
              <w:rPr>
                <w:rFonts w:hint="eastAsia"/>
                <w:color w:val="auto"/>
                <w:sz w:val="24"/>
              </w:rPr>
              <w:t>）分，其中施工安全评价为（</w:t>
            </w:r>
            <w:r>
              <w:rPr>
                <w:color w:val="auto"/>
                <w:sz w:val="24"/>
              </w:rPr>
              <w:t xml:space="preserve">  </w:t>
            </w:r>
            <w:r>
              <w:rPr>
                <w:rFonts w:hint="eastAsia"/>
                <w:color w:val="auto"/>
                <w:sz w:val="24"/>
              </w:rPr>
              <w:t>）分、危险性较大的分部分项工程管理评价为（</w:t>
            </w:r>
            <w:r>
              <w:rPr>
                <w:color w:val="auto"/>
                <w:sz w:val="24"/>
              </w:rPr>
              <w:t xml:space="preserve">  </w:t>
            </w:r>
            <w:r>
              <w:rPr>
                <w:rFonts w:hint="eastAsia"/>
                <w:color w:val="auto"/>
                <w:sz w:val="24"/>
              </w:rPr>
              <w:t>）分、起重机械设备管理评价为（</w:t>
            </w:r>
            <w:r>
              <w:rPr>
                <w:color w:val="auto"/>
                <w:sz w:val="24"/>
              </w:rPr>
              <w:t xml:space="preserve">  </w:t>
            </w:r>
            <w:r>
              <w:rPr>
                <w:rFonts w:hint="eastAsia"/>
                <w:color w:val="auto"/>
                <w:sz w:val="24"/>
              </w:rPr>
              <w:t>）分、绿色施工与扬尘治理评价为（</w:t>
            </w:r>
            <w:r>
              <w:rPr>
                <w:color w:val="auto"/>
                <w:sz w:val="24"/>
              </w:rPr>
              <w:t xml:space="preserve">  </w:t>
            </w:r>
            <w:r>
              <w:rPr>
                <w:rFonts w:hint="eastAsia"/>
                <w:color w:val="auto"/>
                <w:sz w:val="24"/>
              </w:rPr>
              <w:t>）分。</w:t>
            </w:r>
          </w:p>
          <w:p>
            <w:pPr>
              <w:ind w:firstLine="435"/>
              <w:rPr>
                <w:color w:val="auto"/>
              </w:rPr>
            </w:pPr>
          </w:p>
          <w:p>
            <w:pPr>
              <w:ind w:firstLine="435"/>
              <w:rPr>
                <w:color w:val="auto"/>
              </w:rPr>
            </w:pPr>
          </w:p>
          <w:p>
            <w:pPr>
              <w:ind w:firstLine="435"/>
              <w:rPr>
                <w:color w:val="auto"/>
              </w:rPr>
            </w:pPr>
          </w:p>
          <w:p>
            <w:pPr>
              <w:ind w:firstLine="435"/>
              <w:rPr>
                <w:color w:val="auto"/>
              </w:rPr>
            </w:pPr>
          </w:p>
          <w:p>
            <w:pPr>
              <w:ind w:firstLine="435"/>
              <w:rPr>
                <w:color w:val="auto"/>
              </w:rPr>
            </w:pPr>
          </w:p>
          <w:p>
            <w:pPr>
              <w:ind w:firstLine="6930" w:firstLineChars="3300"/>
              <w:rPr>
                <w:color w:val="auto"/>
              </w:rPr>
            </w:pPr>
            <w:r>
              <w:rPr>
                <w:rFonts w:hint="eastAsia"/>
                <w:color w:val="auto"/>
              </w:rPr>
              <w:t>单位盖章</w:t>
            </w:r>
          </w:p>
          <w:p>
            <w:pPr>
              <w:rPr>
                <w:color w:val="auto"/>
              </w:rPr>
            </w:pPr>
          </w:p>
          <w:p>
            <w:pPr>
              <w:rPr>
                <w:color w:val="auto"/>
              </w:rPr>
            </w:pPr>
            <w:r>
              <w:rPr>
                <w:color w:val="auto"/>
              </w:rPr>
              <w:t xml:space="preserve">                                                                </w:t>
            </w:r>
            <w:r>
              <w:rPr>
                <w:rFonts w:hint="eastAsia"/>
                <w:color w:val="auto"/>
              </w:rPr>
              <w:t>年</w:t>
            </w:r>
            <w:r>
              <w:rPr>
                <w:color w:val="auto"/>
              </w:rPr>
              <w:t xml:space="preserve">   </w:t>
            </w:r>
            <w:r>
              <w:rPr>
                <w:rFonts w:hint="eastAsia"/>
                <w:color w:val="auto"/>
              </w:rPr>
              <w:t>月</w:t>
            </w:r>
            <w:r>
              <w:rPr>
                <w:color w:val="auto"/>
              </w:rPr>
              <w:t xml:space="preserve">   </w:t>
            </w:r>
            <w:r>
              <w:rPr>
                <w:rFonts w:hint="eastAsia"/>
                <w:color w:val="auto"/>
              </w:rPr>
              <w:t>日</w:t>
            </w:r>
          </w:p>
        </w:tc>
      </w:tr>
      <w:bookmarkEnd w:id="0"/>
    </w:tbl>
    <w:p>
      <w:pPr>
        <w:keepNext w:val="0"/>
        <w:keepLines w:val="0"/>
        <w:pageBreakBefore w:val="0"/>
        <w:widowControl/>
        <w:shd w:val="clear" w:color="auto" w:fill="FFFFFF"/>
        <w:kinsoku/>
        <w:wordWrap w:val="0"/>
        <w:overflowPunct/>
        <w:topLinePunct w:val="0"/>
        <w:autoSpaceDE/>
        <w:autoSpaceDN/>
        <w:bidi w:val="0"/>
        <w:adjustRightInd/>
        <w:snapToGrid/>
        <w:spacing w:line="560" w:lineRule="exact"/>
        <w:jc w:val="left"/>
        <w:textAlignment w:val="auto"/>
        <w:rPr>
          <w:rFonts w:ascii="仿宋_GB2312" w:hAnsi="仿宋_GB2312" w:eastAsia="仿宋_GB2312"/>
          <w:sz w:val="32"/>
          <w:szCs w:val="32"/>
        </w:rPr>
      </w:pPr>
      <w:bookmarkStart w:id="1" w:name="_GoBack"/>
      <w:bookmarkEnd w:id="1"/>
    </w:p>
    <w:sectPr>
      <w:pgSz w:w="11906" w:h="16838"/>
      <w:pgMar w:top="1701" w:right="1440" w:bottom="1440" w:left="1440" w:header="708" w:footer="708" w:gutter="0"/>
      <w:cols w:space="720" w:num="1"/>
      <w:docGrid w:linePitch="360" w:charSpace="61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w:pict>
        <v:shape id="文本框 4" o:spid="_x0000_s2050"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path/>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- 5 -</w:t>
                </w:r>
                <w:r>
                  <w:rPr>
                    <w:rFonts w:hint="eastAsia"/>
                    <w:sz w:val="1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p>
    <w:pPr>
      <w:pStyle w:val="15"/>
    </w:pPr>
    <w:r>
      <w:rPr>
        <w:sz w:val="18"/>
      </w:rPr>
      <w:pict>
        <v:shape id="文本框 3" o:spid="_x0000_s2049"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path/>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- 10 -</w:t>
                </w:r>
                <w:r>
                  <w:rPr>
                    <w:rFonts w:hint="eastAsia"/>
                    <w:sz w:val="18"/>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800"/>
  <w:displayHorizontalDrawingGridEvery w:val="0"/>
  <w:displayVerticalDrawingGridEvery w:val="2"/>
  <w:noPunctuationKerning w:val="1"/>
  <w:characterSpacingControl w:val="doNotCompress"/>
  <w:hdrShapeDefaults>
    <o:shapelayout v:ext="edit">
      <o:idmap v:ext="edit" data="2"/>
    </o:shapelayout>
  </w:hdrShapeDefaults>
  <w:compat>
    <w:balanceSingleByteDoubleByteWidth/>
    <w:useFELayout/>
    <w:compatSetting w:name="compatibilityMode" w:uri="http://schemas.microsoft.com/office/word" w:val="12"/>
  </w:compat>
  <w:rsids>
    <w:rsidRoot w:val="001B62D6"/>
    <w:rsid w:val="001B62D6"/>
    <w:rsid w:val="00257A23"/>
    <w:rsid w:val="006B117C"/>
    <w:rsid w:val="00B854CF"/>
    <w:rsid w:val="121B509A"/>
    <w:rsid w:val="17B32376"/>
    <w:rsid w:val="1E32144A"/>
    <w:rsid w:val="29397C40"/>
    <w:rsid w:val="761A21DA"/>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nhideWhenUsed="0" w:uiPriority="10" w:semiHidden="0" w:name="heading 4"/>
    <w:lsdException w:qFormat="1" w:unhideWhenUsed="0" w:uiPriority="11" w:semiHidden="0" w:name="heading 5"/>
    <w:lsdException w:qFormat="1" w:unhideWhenUsed="0" w:uiPriority="12" w:semiHidden="0"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28" w:semiHidden="0" w:name="toc 1"/>
    <w:lsdException w:qFormat="1" w:uiPriority="29" w:semiHidden="0" w:name="toc 2"/>
    <w:lsdException w:qFormat="1" w:uiPriority="30"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6"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6"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0" w:semiHidden="0" w:name="Strong"/>
    <w:lsdException w:qFormat="1" w:unhideWhenUsed="0" w:uiPriority="18"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8"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jc w:val="both"/>
    </w:pPr>
    <w:rPr>
      <w:rFonts w:ascii="Times New Roman" w:hAnsi="Times New Roman" w:eastAsia="Times New Roman" w:cs="Times New Roman"/>
      <w:sz w:val="21"/>
      <w:szCs w:val="21"/>
      <w:lang w:val="en-US" w:eastAsia="zh-CN" w:bidi="ar-SA"/>
    </w:rPr>
  </w:style>
  <w:style w:type="paragraph" w:styleId="3">
    <w:name w:val="heading 1"/>
    <w:next w:val="1"/>
    <w:qFormat/>
    <w:uiPriority w:val="7"/>
    <w:pPr>
      <w:jc w:val="both"/>
      <w:outlineLvl w:val="0"/>
    </w:pPr>
    <w:rPr>
      <w:rFonts w:ascii="Times New Roman" w:hAnsi="Times New Roman" w:eastAsia="Times New Roman" w:cs="Times New Roman"/>
      <w:sz w:val="28"/>
      <w:szCs w:val="28"/>
      <w:lang w:val="en-US" w:eastAsia="zh-CN" w:bidi="ar-SA"/>
    </w:rPr>
  </w:style>
  <w:style w:type="paragraph" w:styleId="2">
    <w:name w:val="heading 2"/>
    <w:basedOn w:val="1"/>
    <w:next w:val="1"/>
    <w:qFormat/>
    <w:uiPriority w:val="8"/>
    <w:pPr>
      <w:jc w:val="both"/>
      <w:outlineLvl w:val="1"/>
    </w:pPr>
    <w:rPr>
      <w:rFonts w:ascii="Times New Roman" w:hAnsi="Times New Roman" w:eastAsia="Times New Roman" w:cs="Times New Roman"/>
      <w:sz w:val="21"/>
      <w:szCs w:val="21"/>
      <w:lang w:val="en-US" w:eastAsia="zh-CN" w:bidi="ar-SA"/>
    </w:rPr>
  </w:style>
  <w:style w:type="paragraph" w:styleId="4">
    <w:name w:val="heading 3"/>
    <w:next w:val="1"/>
    <w:qFormat/>
    <w:uiPriority w:val="9"/>
    <w:pPr>
      <w:ind w:left="1000" w:hanging="400"/>
      <w:jc w:val="both"/>
      <w:outlineLvl w:val="2"/>
    </w:pPr>
    <w:rPr>
      <w:rFonts w:ascii="Times New Roman" w:hAnsi="Times New Roman" w:eastAsia="Times New Roman" w:cs="Times New Roman"/>
      <w:sz w:val="21"/>
      <w:szCs w:val="21"/>
      <w:lang w:val="en-US" w:eastAsia="zh-CN" w:bidi="ar-SA"/>
    </w:rPr>
  </w:style>
  <w:style w:type="paragraph" w:styleId="5">
    <w:name w:val="heading 4"/>
    <w:next w:val="1"/>
    <w:qFormat/>
    <w:uiPriority w:val="10"/>
    <w:pPr>
      <w:ind w:left="1200" w:hanging="400"/>
      <w:jc w:val="both"/>
      <w:outlineLvl w:val="3"/>
    </w:pPr>
    <w:rPr>
      <w:rFonts w:ascii="Times New Roman" w:hAnsi="Times New Roman" w:eastAsia="Times New Roman" w:cs="Times New Roman"/>
      <w:b/>
      <w:sz w:val="21"/>
      <w:szCs w:val="21"/>
      <w:lang w:val="en-US" w:eastAsia="zh-CN" w:bidi="ar-SA"/>
    </w:rPr>
  </w:style>
  <w:style w:type="paragraph" w:styleId="6">
    <w:name w:val="heading 5"/>
    <w:next w:val="1"/>
    <w:qFormat/>
    <w:uiPriority w:val="11"/>
    <w:pPr>
      <w:ind w:left="1400" w:hanging="400"/>
      <w:jc w:val="both"/>
      <w:outlineLvl w:val="4"/>
    </w:pPr>
    <w:rPr>
      <w:rFonts w:ascii="Times New Roman" w:hAnsi="Times New Roman" w:eastAsia="Times New Roman" w:cs="Times New Roman"/>
      <w:sz w:val="21"/>
      <w:szCs w:val="21"/>
      <w:lang w:val="en-US" w:eastAsia="zh-CN" w:bidi="ar-SA"/>
    </w:rPr>
  </w:style>
  <w:style w:type="paragraph" w:styleId="7">
    <w:name w:val="heading 6"/>
    <w:next w:val="1"/>
    <w:qFormat/>
    <w:uiPriority w:val="12"/>
    <w:pPr>
      <w:ind w:left="1600" w:hanging="400"/>
      <w:jc w:val="both"/>
      <w:outlineLvl w:val="5"/>
    </w:pPr>
    <w:rPr>
      <w:rFonts w:ascii="Times New Roman" w:hAnsi="Times New Roman" w:eastAsia="Times New Roman" w:cs="Times New Roman"/>
      <w:b/>
      <w:sz w:val="21"/>
      <w:szCs w:val="21"/>
      <w:lang w:val="en-US" w:eastAsia="zh-CN" w:bidi="ar-SA"/>
    </w:rPr>
  </w:style>
  <w:style w:type="paragraph" w:styleId="8">
    <w:name w:val="heading 7"/>
    <w:next w:val="1"/>
    <w:qFormat/>
    <w:uiPriority w:val="13"/>
    <w:pPr>
      <w:ind w:left="1800" w:hanging="400"/>
      <w:jc w:val="both"/>
      <w:outlineLvl w:val="6"/>
    </w:pPr>
    <w:rPr>
      <w:rFonts w:ascii="Times New Roman" w:hAnsi="Times New Roman" w:eastAsia="Times New Roman" w:cs="Times New Roman"/>
      <w:sz w:val="21"/>
      <w:szCs w:val="21"/>
      <w:lang w:val="en-US" w:eastAsia="zh-CN" w:bidi="ar-SA"/>
    </w:rPr>
  </w:style>
  <w:style w:type="paragraph" w:styleId="9">
    <w:name w:val="heading 8"/>
    <w:next w:val="1"/>
    <w:qFormat/>
    <w:uiPriority w:val="14"/>
    <w:pPr>
      <w:ind w:left="2000" w:hanging="400"/>
      <w:jc w:val="both"/>
      <w:outlineLvl w:val="7"/>
    </w:pPr>
    <w:rPr>
      <w:rFonts w:ascii="Times New Roman" w:hAnsi="Times New Roman" w:eastAsia="Times New Roman" w:cs="Times New Roman"/>
      <w:sz w:val="21"/>
      <w:szCs w:val="21"/>
      <w:lang w:val="en-US" w:eastAsia="zh-CN" w:bidi="ar-SA"/>
    </w:rPr>
  </w:style>
  <w:style w:type="paragraph" w:styleId="10">
    <w:name w:val="heading 9"/>
    <w:next w:val="1"/>
    <w:qFormat/>
    <w:uiPriority w:val="15"/>
    <w:pPr>
      <w:ind w:left="2200" w:hanging="400"/>
      <w:jc w:val="both"/>
      <w:outlineLvl w:val="8"/>
    </w:pPr>
    <w:rPr>
      <w:rFonts w:ascii="Times New Roman" w:hAnsi="Times New Roman" w:eastAsia="Times New Roman" w:cs="Times New Roman"/>
      <w:sz w:val="21"/>
      <w:szCs w:val="21"/>
      <w:lang w:val="en-US" w:eastAsia="zh-CN" w:bidi="ar-SA"/>
    </w:rPr>
  </w:style>
  <w:style w:type="character" w:default="1" w:styleId="27">
    <w:name w:val="Default Paragraph Font"/>
    <w:semiHidden/>
    <w:unhideWhenUsed/>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11">
    <w:name w:val="toc 7"/>
    <w:next w:val="1"/>
    <w:unhideWhenUsed/>
    <w:qFormat/>
    <w:uiPriority w:val="34"/>
    <w:pPr>
      <w:ind w:left="2550"/>
      <w:jc w:val="both"/>
    </w:pPr>
    <w:rPr>
      <w:rFonts w:ascii="Times New Roman" w:hAnsi="Times New Roman" w:eastAsia="Times New Roman" w:cs="Times New Roman"/>
      <w:sz w:val="21"/>
      <w:szCs w:val="21"/>
      <w:lang w:val="en-US" w:eastAsia="zh-CN" w:bidi="ar-SA"/>
    </w:rPr>
  </w:style>
  <w:style w:type="paragraph" w:styleId="12">
    <w:name w:val="toc 5"/>
    <w:next w:val="1"/>
    <w:unhideWhenUsed/>
    <w:qFormat/>
    <w:uiPriority w:val="32"/>
    <w:pPr>
      <w:ind w:left="1700"/>
      <w:jc w:val="both"/>
    </w:pPr>
    <w:rPr>
      <w:rFonts w:ascii="Times New Roman" w:hAnsi="Times New Roman" w:eastAsia="Times New Roman" w:cs="Times New Roman"/>
      <w:sz w:val="21"/>
      <w:szCs w:val="21"/>
      <w:lang w:val="en-US" w:eastAsia="zh-CN" w:bidi="ar-SA"/>
    </w:rPr>
  </w:style>
  <w:style w:type="paragraph" w:styleId="13">
    <w:name w:val="toc 3"/>
    <w:next w:val="1"/>
    <w:unhideWhenUsed/>
    <w:qFormat/>
    <w:uiPriority w:val="30"/>
    <w:pPr>
      <w:ind w:left="850"/>
      <w:jc w:val="both"/>
    </w:pPr>
    <w:rPr>
      <w:rFonts w:ascii="Times New Roman" w:hAnsi="Times New Roman" w:eastAsia="Times New Roman" w:cs="Times New Roman"/>
      <w:sz w:val="21"/>
      <w:szCs w:val="21"/>
      <w:lang w:val="en-US" w:eastAsia="zh-CN" w:bidi="ar-SA"/>
    </w:rPr>
  </w:style>
  <w:style w:type="paragraph" w:styleId="14">
    <w:name w:val="toc 8"/>
    <w:next w:val="1"/>
    <w:unhideWhenUsed/>
    <w:qFormat/>
    <w:uiPriority w:val="35"/>
    <w:pPr>
      <w:ind w:left="2975"/>
      <w:jc w:val="both"/>
    </w:pPr>
    <w:rPr>
      <w:rFonts w:ascii="Times New Roman" w:hAnsi="Times New Roman" w:eastAsia="Times New Roman" w:cs="Times New Roman"/>
      <w:sz w:val="21"/>
      <w:szCs w:val="21"/>
      <w:lang w:val="en-US" w:eastAsia="zh-CN" w:bidi="ar-SA"/>
    </w:rPr>
  </w:style>
  <w:style w:type="paragraph" w:styleId="15">
    <w:name w:val="footer"/>
    <w:basedOn w:val="1"/>
    <w:link w:val="41"/>
    <w:semiHidden/>
    <w:unhideWhenUsed/>
    <w:qFormat/>
    <w:uiPriority w:val="99"/>
    <w:pPr>
      <w:tabs>
        <w:tab w:val="center" w:pos="4153"/>
        <w:tab w:val="right" w:pos="8306"/>
      </w:tabs>
      <w:snapToGrid w:val="0"/>
      <w:jc w:val="left"/>
    </w:pPr>
    <w:rPr>
      <w:sz w:val="18"/>
      <w:szCs w:val="18"/>
    </w:rPr>
  </w:style>
  <w:style w:type="paragraph" w:styleId="16">
    <w:name w:val="header"/>
    <w:basedOn w:val="1"/>
    <w:link w:val="4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next w:val="1"/>
    <w:unhideWhenUsed/>
    <w:qFormat/>
    <w:uiPriority w:val="28"/>
    <w:pPr>
      <w:jc w:val="both"/>
    </w:pPr>
    <w:rPr>
      <w:rFonts w:ascii="Times New Roman" w:hAnsi="Times New Roman" w:eastAsia="Times New Roman" w:cs="Times New Roman"/>
      <w:sz w:val="21"/>
      <w:szCs w:val="21"/>
      <w:lang w:val="en-US" w:eastAsia="zh-CN" w:bidi="ar-SA"/>
    </w:rPr>
  </w:style>
  <w:style w:type="paragraph" w:styleId="18">
    <w:name w:val="toc 4"/>
    <w:next w:val="1"/>
    <w:unhideWhenUsed/>
    <w:qFormat/>
    <w:uiPriority w:val="31"/>
    <w:pPr>
      <w:ind w:left="1275"/>
      <w:jc w:val="both"/>
    </w:pPr>
    <w:rPr>
      <w:rFonts w:ascii="Times New Roman" w:hAnsi="Times New Roman" w:eastAsia="Times New Roman" w:cs="Times New Roman"/>
      <w:sz w:val="21"/>
      <w:szCs w:val="21"/>
      <w:lang w:val="en-US" w:eastAsia="zh-CN" w:bidi="ar-SA"/>
    </w:rPr>
  </w:style>
  <w:style w:type="paragraph" w:styleId="19">
    <w:name w:val="Subtitle"/>
    <w:qFormat/>
    <w:uiPriority w:val="16"/>
    <w:pPr>
      <w:jc w:val="center"/>
    </w:pPr>
    <w:rPr>
      <w:rFonts w:ascii="Times New Roman" w:hAnsi="Times New Roman" w:eastAsia="Times New Roman" w:cs="Times New Roman"/>
      <w:sz w:val="24"/>
      <w:szCs w:val="24"/>
      <w:lang w:val="en-US" w:eastAsia="zh-CN" w:bidi="ar-SA"/>
    </w:rPr>
  </w:style>
  <w:style w:type="paragraph" w:styleId="20">
    <w:name w:val="toc 6"/>
    <w:next w:val="1"/>
    <w:unhideWhenUsed/>
    <w:qFormat/>
    <w:uiPriority w:val="33"/>
    <w:pPr>
      <w:ind w:left="2125"/>
      <w:jc w:val="both"/>
    </w:pPr>
    <w:rPr>
      <w:rFonts w:ascii="Times New Roman" w:hAnsi="Times New Roman" w:eastAsia="Times New Roman" w:cs="Times New Roman"/>
      <w:sz w:val="21"/>
      <w:szCs w:val="21"/>
      <w:lang w:val="en-US" w:eastAsia="zh-CN" w:bidi="ar-SA"/>
    </w:rPr>
  </w:style>
  <w:style w:type="paragraph" w:styleId="21">
    <w:name w:val="toc 2"/>
    <w:next w:val="1"/>
    <w:unhideWhenUsed/>
    <w:qFormat/>
    <w:uiPriority w:val="29"/>
    <w:pPr>
      <w:ind w:left="425"/>
      <w:jc w:val="both"/>
    </w:pPr>
    <w:rPr>
      <w:rFonts w:ascii="Times New Roman" w:hAnsi="Times New Roman" w:eastAsia="Times New Roman" w:cs="Times New Roman"/>
      <w:sz w:val="21"/>
      <w:szCs w:val="21"/>
      <w:lang w:val="en-US" w:eastAsia="zh-CN" w:bidi="ar-SA"/>
    </w:rPr>
  </w:style>
  <w:style w:type="paragraph" w:styleId="22">
    <w:name w:val="toc 9"/>
    <w:next w:val="1"/>
    <w:unhideWhenUsed/>
    <w:qFormat/>
    <w:uiPriority w:val="36"/>
    <w:pPr>
      <w:ind w:left="3400"/>
      <w:jc w:val="both"/>
    </w:pPr>
    <w:rPr>
      <w:rFonts w:ascii="Times New Roman" w:hAnsi="Times New Roman" w:eastAsia="Times New Roman" w:cs="Times New Roman"/>
      <w:sz w:val="21"/>
      <w:szCs w:val="21"/>
      <w:lang w:val="en-US" w:eastAsia="zh-CN" w:bidi="ar-SA"/>
    </w:rPr>
  </w:style>
  <w:style w:type="paragraph" w:styleId="23">
    <w:name w:val="Normal (Web)"/>
    <w:basedOn w:val="1"/>
    <w:qFormat/>
    <w:uiPriority w:val="0"/>
    <w:rPr>
      <w:sz w:val="24"/>
      <w:szCs w:val="24"/>
    </w:rPr>
  </w:style>
  <w:style w:type="paragraph" w:styleId="24">
    <w:name w:val="Title"/>
    <w:qFormat/>
    <w:uiPriority w:val="6"/>
    <w:pPr>
      <w:jc w:val="center"/>
    </w:pPr>
    <w:rPr>
      <w:rFonts w:ascii="Times New Roman" w:hAnsi="Times New Roman" w:eastAsia="Times New Roman" w:cs="Times New Roman"/>
      <w:b/>
      <w:sz w:val="32"/>
      <w:szCs w:val="32"/>
      <w:lang w:val="en-US" w:eastAsia="zh-CN" w:bidi="ar-SA"/>
    </w:rPr>
  </w:style>
  <w:style w:type="table" w:styleId="26">
    <w:name w:val="Table Grid"/>
    <w:qFormat/>
    <w:uiPriority w:val="38"/>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20"/>
    <w:rPr>
      <w:b/>
      <w:w w:val="100"/>
      <w:sz w:val="21"/>
      <w:szCs w:val="21"/>
      <w:shd w:val="clear" w:color="auto" w:fill="auto"/>
    </w:rPr>
  </w:style>
  <w:style w:type="character" w:styleId="29">
    <w:name w:val="Emphasis"/>
    <w:qFormat/>
    <w:uiPriority w:val="18"/>
    <w:rPr>
      <w:i/>
      <w:w w:val="100"/>
      <w:sz w:val="21"/>
      <w:szCs w:val="21"/>
      <w:shd w:val="clear" w:color="auto" w:fill="auto"/>
    </w:rPr>
  </w:style>
  <w:style w:type="paragraph" w:styleId="30">
    <w:name w:val="No Spacing"/>
    <w:qFormat/>
    <w:uiPriority w:val="5"/>
    <w:pPr>
      <w:jc w:val="both"/>
    </w:pPr>
    <w:rPr>
      <w:rFonts w:ascii="Times New Roman" w:hAnsi="Times New Roman" w:eastAsia="Times New Roman" w:cs="Times New Roman"/>
      <w:sz w:val="21"/>
      <w:szCs w:val="21"/>
      <w:lang w:val="en-US" w:eastAsia="zh-CN" w:bidi="ar-SA"/>
    </w:rPr>
  </w:style>
  <w:style w:type="character" w:customStyle="1" w:styleId="31">
    <w:name w:val="不明显强调1"/>
    <w:qFormat/>
    <w:uiPriority w:val="17"/>
    <w:rPr>
      <w:i/>
      <w:color w:val="404040"/>
      <w:w w:val="100"/>
      <w:sz w:val="21"/>
      <w:szCs w:val="21"/>
      <w:shd w:val="clear" w:color="auto" w:fill="auto"/>
    </w:rPr>
  </w:style>
  <w:style w:type="character" w:customStyle="1" w:styleId="32">
    <w:name w:val="明显强调1"/>
    <w:qFormat/>
    <w:uiPriority w:val="19"/>
    <w:rPr>
      <w:i/>
      <w:color w:val="5B9BD5"/>
      <w:w w:val="100"/>
      <w:sz w:val="21"/>
      <w:szCs w:val="21"/>
      <w:shd w:val="clear" w:color="auto" w:fill="auto"/>
    </w:rPr>
  </w:style>
  <w:style w:type="paragraph" w:styleId="33">
    <w:name w:val="Quote"/>
    <w:qFormat/>
    <w:uiPriority w:val="21"/>
    <w:pPr>
      <w:ind w:left="864" w:right="864"/>
      <w:jc w:val="center"/>
    </w:pPr>
    <w:rPr>
      <w:rFonts w:ascii="Times New Roman" w:hAnsi="Times New Roman" w:eastAsia="Times New Roman" w:cs="Times New Roman"/>
      <w:i/>
      <w:color w:val="404040"/>
      <w:sz w:val="21"/>
      <w:szCs w:val="21"/>
      <w:lang w:val="en-US" w:eastAsia="zh-CN" w:bidi="ar-SA"/>
    </w:rPr>
  </w:style>
  <w:style w:type="paragraph" w:styleId="34">
    <w:name w:val="Intense Quote"/>
    <w:qFormat/>
    <w:uiPriority w:val="22"/>
    <w:pPr>
      <w:ind w:left="950" w:right="950"/>
      <w:jc w:val="center"/>
    </w:pPr>
    <w:rPr>
      <w:rFonts w:ascii="Times New Roman" w:hAnsi="Times New Roman" w:eastAsia="Times New Roman" w:cs="Times New Roman"/>
      <w:i/>
      <w:color w:val="5B9BD5"/>
      <w:sz w:val="21"/>
      <w:szCs w:val="21"/>
      <w:lang w:val="en-US" w:eastAsia="zh-CN" w:bidi="ar-SA"/>
    </w:rPr>
  </w:style>
  <w:style w:type="character" w:customStyle="1" w:styleId="35">
    <w:name w:val="不明显参考1"/>
    <w:qFormat/>
    <w:uiPriority w:val="23"/>
    <w:rPr>
      <w:smallCaps/>
      <w:color w:val="5A5A5A"/>
      <w:w w:val="100"/>
      <w:sz w:val="21"/>
      <w:szCs w:val="21"/>
      <w:shd w:val="clear" w:color="auto" w:fill="auto"/>
    </w:rPr>
  </w:style>
  <w:style w:type="character" w:customStyle="1" w:styleId="36">
    <w:name w:val="明显参考1"/>
    <w:qFormat/>
    <w:uiPriority w:val="24"/>
    <w:rPr>
      <w:b/>
      <w:smallCaps/>
      <w:color w:val="5B9BD5"/>
      <w:w w:val="100"/>
      <w:sz w:val="21"/>
      <w:szCs w:val="21"/>
      <w:shd w:val="clear" w:color="auto" w:fill="auto"/>
    </w:rPr>
  </w:style>
  <w:style w:type="character" w:customStyle="1" w:styleId="37">
    <w:name w:val="书籍标题1"/>
    <w:qFormat/>
    <w:uiPriority w:val="25"/>
    <w:rPr>
      <w:b/>
      <w:i/>
      <w:w w:val="100"/>
      <w:sz w:val="21"/>
      <w:szCs w:val="21"/>
      <w:shd w:val="clear" w:color="auto" w:fill="auto"/>
    </w:rPr>
  </w:style>
  <w:style w:type="paragraph" w:styleId="38">
    <w:name w:val="List Paragraph"/>
    <w:qFormat/>
    <w:uiPriority w:val="26"/>
    <w:pPr>
      <w:ind w:left="850"/>
      <w:jc w:val="both"/>
    </w:pPr>
    <w:rPr>
      <w:rFonts w:ascii="Times New Roman" w:hAnsi="Times New Roman" w:eastAsia="Times New Roman" w:cs="Times New Roman"/>
      <w:sz w:val="21"/>
      <w:szCs w:val="21"/>
      <w:lang w:val="en-US" w:eastAsia="zh-CN" w:bidi="ar-SA"/>
    </w:rPr>
  </w:style>
  <w:style w:type="paragraph" w:customStyle="1" w:styleId="39">
    <w:name w:val="TOC 标题1"/>
    <w:unhideWhenUsed/>
    <w:qFormat/>
    <w:uiPriority w:val="27"/>
    <w:pPr>
      <w:jc w:val="both"/>
    </w:pPr>
    <w:rPr>
      <w:rFonts w:ascii="Times New Roman" w:hAnsi="Times New Roman" w:eastAsia="Times New Roman" w:cs="Times New Roman"/>
      <w:color w:val="2E74B5"/>
      <w:sz w:val="32"/>
      <w:szCs w:val="32"/>
      <w:lang w:val="en-US" w:eastAsia="zh-CN" w:bidi="ar-SA"/>
    </w:rPr>
  </w:style>
  <w:style w:type="character" w:customStyle="1" w:styleId="40">
    <w:name w:val="页眉 Char"/>
    <w:basedOn w:val="27"/>
    <w:link w:val="16"/>
    <w:semiHidden/>
    <w:qFormat/>
    <w:uiPriority w:val="99"/>
    <w:rPr>
      <w:rFonts w:eastAsia="Times New Roman"/>
      <w:sz w:val="18"/>
      <w:szCs w:val="18"/>
    </w:rPr>
  </w:style>
  <w:style w:type="character" w:customStyle="1" w:styleId="41">
    <w:name w:val="页脚 Char"/>
    <w:basedOn w:val="27"/>
    <w:link w:val="15"/>
    <w:semiHidden/>
    <w:qFormat/>
    <w:uiPriority w:val="99"/>
    <w:rPr>
      <w:rFonts w:eastAsia="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黑体"/>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宋体"/>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0" textRotate="1"/>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204</Words>
  <Characters>1163</Characters>
  <Lines>9</Lines>
  <Paragraphs>2</Paragraphs>
  <TotalTime>1</TotalTime>
  <ScaleCrop>false</ScaleCrop>
  <LinksUpToDate>false</LinksUpToDate>
  <CharactersWithSpaces>1365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2020-12-29T01:25:00Z</dcterms:created>
  <dc:creator>lenovo</dc:creator>
  <cp:lastModifiedBy>宁静之致远</cp:lastModifiedBy>
  <dcterms:modified xsi:type="dcterms:W3CDTF">2020-12-30T07:43:28Z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